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36" w:rsidRPr="006B2C36" w:rsidRDefault="006B2C36" w:rsidP="006B2C36">
      <w:pPr>
        <w:spacing w:after="0" w:line="360" w:lineRule="auto"/>
        <w:jc w:val="right"/>
        <w:rPr>
          <w:rFonts w:ascii="Times New Roman" w:hAnsi="Times New Roman"/>
          <w:caps/>
          <w:sz w:val="28"/>
        </w:rPr>
      </w:pPr>
      <w:r w:rsidRPr="006B2C36">
        <w:rPr>
          <w:rFonts w:ascii="Times New Roman" w:hAnsi="Times New Roman"/>
          <w:caps/>
          <w:sz w:val="28"/>
        </w:rPr>
        <w:t>ПРОЕКТ</w:t>
      </w:r>
    </w:p>
    <w:p w:rsidR="00AD733E" w:rsidRPr="00531617" w:rsidRDefault="00AD733E" w:rsidP="00AD733E">
      <w:pPr>
        <w:spacing w:after="0" w:line="360" w:lineRule="auto"/>
        <w:jc w:val="center"/>
        <w:rPr>
          <w:rFonts w:ascii="Times New Roman" w:hAnsi="Times New Roman"/>
          <w:b/>
          <w:caps/>
          <w:sz w:val="28"/>
        </w:rPr>
      </w:pPr>
      <w:r w:rsidRPr="00531617">
        <w:rPr>
          <w:rFonts w:ascii="Times New Roman" w:hAnsi="Times New Roman"/>
          <w:b/>
          <w:caps/>
          <w:sz w:val="28"/>
        </w:rPr>
        <w:t xml:space="preserve">Перечень </w:t>
      </w:r>
      <w:r w:rsidR="006B2C36">
        <w:rPr>
          <w:rFonts w:ascii="Times New Roman" w:hAnsi="Times New Roman"/>
          <w:b/>
          <w:caps/>
          <w:sz w:val="28"/>
        </w:rPr>
        <w:t xml:space="preserve"> </w:t>
      </w:r>
    </w:p>
    <w:p w:rsidR="00AD733E" w:rsidRPr="006D6B87" w:rsidRDefault="00AD733E" w:rsidP="00AD733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D733E">
        <w:rPr>
          <w:rFonts w:ascii="Times New Roman" w:hAnsi="Times New Roman"/>
          <w:b/>
          <w:sz w:val="28"/>
          <w:szCs w:val="28"/>
        </w:rPr>
        <w:t xml:space="preserve">действующих стандартов НОСТРОЙ на процессы выполнения работ по строительству, реконструкции и капитальному ремонту объектов капитального строительства, </w:t>
      </w:r>
      <w:r w:rsidR="006D6B87">
        <w:rPr>
          <w:rFonts w:ascii="Times New Roman" w:hAnsi="Times New Roman"/>
          <w:b/>
          <w:sz w:val="28"/>
          <w:szCs w:val="28"/>
        </w:rPr>
        <w:t xml:space="preserve">подлежащих </w:t>
      </w:r>
      <w:r w:rsidR="006D6B87" w:rsidRPr="006D6B87">
        <w:rPr>
          <w:rFonts w:ascii="Times New Roman" w:hAnsi="Times New Roman"/>
          <w:b/>
          <w:sz w:val="28"/>
          <w:szCs w:val="28"/>
        </w:rPr>
        <w:t>обязательному контролю СРО за их соблюдением членами СРО</w:t>
      </w:r>
    </w:p>
    <w:p w:rsidR="00AD733E" w:rsidRPr="00531617" w:rsidRDefault="00AD733E" w:rsidP="00AD733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"/>
        <w:gridCol w:w="4573"/>
        <w:gridCol w:w="2456"/>
        <w:gridCol w:w="2326"/>
        <w:gridCol w:w="8"/>
      </w:tblGrid>
      <w:tr w:rsidR="00AD733E" w:rsidRPr="00531617" w:rsidTr="002C2727">
        <w:trPr>
          <w:trHeight w:val="706"/>
          <w:tblHeader/>
        </w:trPr>
        <w:tc>
          <w:tcPr>
            <w:tcW w:w="250" w:type="pct"/>
            <w:shd w:val="clear" w:color="auto" w:fill="D9D9D9"/>
            <w:vAlign w:val="center"/>
          </w:tcPr>
          <w:p w:rsidR="00AD733E" w:rsidRPr="00531617" w:rsidRDefault="00AD733E" w:rsidP="002C27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161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320" w:type="pct"/>
            <w:shd w:val="clear" w:color="auto" w:fill="D9D9D9"/>
            <w:vAlign w:val="center"/>
          </w:tcPr>
          <w:p w:rsidR="00AD733E" w:rsidRPr="00531617" w:rsidRDefault="00AD733E" w:rsidP="002C27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31617">
              <w:rPr>
                <w:rFonts w:ascii="Times New Roman" w:hAnsi="Times New Roman"/>
                <w:b/>
              </w:rPr>
              <w:t>Наименование документа</w:t>
            </w:r>
          </w:p>
        </w:tc>
        <w:tc>
          <w:tcPr>
            <w:tcW w:w="1246" w:type="pct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531617">
              <w:rPr>
                <w:rFonts w:ascii="Times New Roman" w:hAnsi="Times New Roman"/>
                <w:b/>
              </w:rPr>
              <w:t xml:space="preserve">Обозначение </w:t>
            </w:r>
          </w:p>
        </w:tc>
        <w:tc>
          <w:tcPr>
            <w:tcW w:w="1184" w:type="pct"/>
            <w:gridSpan w:val="2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531617">
              <w:rPr>
                <w:rFonts w:ascii="Times New Roman" w:hAnsi="Times New Roman"/>
                <w:b/>
              </w:rPr>
              <w:t>Исключения</w:t>
            </w:r>
          </w:p>
        </w:tc>
      </w:tr>
      <w:tr w:rsidR="00AD733E" w:rsidRPr="001E351F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>Стандарты на инженерные сети и системы:</w:t>
            </w:r>
          </w:p>
        </w:tc>
      </w:tr>
      <w:tr w:rsidR="00AD733E" w:rsidRPr="00531617" w:rsidTr="002C2727">
        <w:trPr>
          <w:trHeight w:val="724"/>
        </w:trPr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Инженерные сети зданий и сооружений внутренние. Монтаж и </w:t>
            </w:r>
            <w:proofErr w:type="spellStart"/>
            <w:r w:rsidRPr="00531617">
              <w:rPr>
                <w:rFonts w:ascii="Times New Roman" w:hAnsi="Times New Roman"/>
              </w:rPr>
              <w:t>пусконаладка</w:t>
            </w:r>
            <w:proofErr w:type="spellEnd"/>
            <w:r w:rsidRPr="00531617">
              <w:rPr>
                <w:rFonts w:ascii="Times New Roman" w:hAnsi="Times New Roman"/>
              </w:rPr>
              <w:t xml:space="preserve"> испарительных и компрессорно-конденсаторных блоков бытовых систем кондиционирования в зданиях и сооружениях.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 2.23.1-2011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Инженерные сети зданий и сооружений внутренние. Вентиляция и кондиционирование.  Испытание и наладка систем вентиляции и кондиционирования воздуха.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СТО НОСТРОЙ 2.24.2-2011 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12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Инженерные сети зданий и сооружений внутренние. Устройство систем отопления, горячего и холодного водоснабжения. </w:t>
            </w:r>
            <w:r w:rsidRPr="00531617">
              <w:rPr>
                <w:rFonts w:ascii="Times New Roman" w:hAnsi="Times New Roman"/>
                <w:color w:val="000000" w:themeColor="text1"/>
              </w:rPr>
              <w:t>Общие технические требования</w:t>
            </w:r>
            <w:r w:rsidRPr="00531617">
              <w:rPr>
                <w:rFonts w:ascii="Times New Roman" w:hAnsi="Times New Roman"/>
              </w:rPr>
              <w:t>.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СТО НОСТРОЙ 2.15.3-2011 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Инженерные сети зданий и сооружений внутренние. Устройство систем локального управления. Монтаж, испытания и наладка. Требования, правила и методы контроля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</w:t>
            </w:r>
            <w:r w:rsidRPr="00531617">
              <w:rPr>
                <w:rFonts w:ascii="Times New Roman" w:hAnsi="Times New Roman"/>
                <w:lang w:val="en-US"/>
              </w:rPr>
              <w:t>15</w:t>
            </w:r>
            <w:r w:rsidRPr="00531617">
              <w:rPr>
                <w:rFonts w:ascii="Times New Roman" w:hAnsi="Times New Roman"/>
              </w:rPr>
              <w:t>.8-2011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11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Инженерные сети зданий и сооружений внутренние. Устройство систем распределенного управления. Монтаж, испытания и наладка. Требования, правила и методы контроля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</w:t>
            </w:r>
            <w:r w:rsidRPr="00531617">
              <w:rPr>
                <w:rFonts w:ascii="Times New Roman" w:hAnsi="Times New Roman"/>
                <w:lang w:val="en-US"/>
              </w:rPr>
              <w:t>15</w:t>
            </w:r>
            <w:r w:rsidRPr="00531617">
              <w:rPr>
                <w:rFonts w:ascii="Times New Roman" w:hAnsi="Times New Roman"/>
              </w:rPr>
              <w:t>.9-2011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12, 13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Инженерные сети зданий и сооружений внутренние. Системы охранно-пожарной сигнализации, системы оповещения и управления эвакуацией, системы контроля и управления доступом, системы охранные телевизионные. Монтажные, пусконаладочные работы и ввод в эксплуатацию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</w:t>
            </w:r>
            <w:r w:rsidRPr="00531617">
              <w:rPr>
                <w:rFonts w:ascii="Times New Roman" w:hAnsi="Times New Roman"/>
                <w:lang w:val="en-US"/>
              </w:rPr>
              <w:t>15</w:t>
            </w:r>
            <w:r w:rsidRPr="00531617">
              <w:rPr>
                <w:rFonts w:ascii="Times New Roman" w:hAnsi="Times New Roman"/>
              </w:rPr>
              <w:t>.10-2011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7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 xml:space="preserve">Инженерные сети зданий и сооружений внутренние. Теплоизоляционные работы для внутренних трубопроводов зданий и сооружений. Правила, контроль выполнения и требования к результатам работ 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2.12.69-2012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9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 xml:space="preserve">Инженерные сети высотных зданий. Устройство систем водоснабжения, водоотведения и водяного пожаротушения 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</w:t>
            </w:r>
            <w:r w:rsidRPr="00531617">
              <w:rPr>
                <w:rFonts w:ascii="Times New Roman" w:hAnsi="Times New Roman"/>
                <w:lang w:val="en-US"/>
              </w:rPr>
              <w:t>/</w:t>
            </w:r>
            <w:r w:rsidRPr="00531617">
              <w:rPr>
                <w:rFonts w:ascii="Times New Roman" w:hAnsi="Times New Roman"/>
              </w:rPr>
              <w:t xml:space="preserve">НОП </w:t>
            </w:r>
          </w:p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2.15.71-2012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 xml:space="preserve">Инженерные сети высотных зданий. Устройство систем электрооборудования, автоматизации и диспетчеризации 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</w:t>
            </w:r>
            <w:r w:rsidRPr="00531617">
              <w:rPr>
                <w:rFonts w:ascii="Times New Roman" w:hAnsi="Times New Roman"/>
                <w:lang w:val="en-US"/>
              </w:rPr>
              <w:t>/</w:t>
            </w:r>
            <w:r w:rsidRPr="00531617">
              <w:rPr>
                <w:rFonts w:ascii="Times New Roman" w:hAnsi="Times New Roman"/>
              </w:rPr>
              <w:t xml:space="preserve">НОП </w:t>
            </w:r>
          </w:p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2.15.72-2012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Трубопроводы тепловых сетей. Защита от коррозии. Технические требования, правила и контроль выполнения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</w:t>
            </w:r>
            <w:r w:rsidRPr="00531617">
              <w:rPr>
                <w:rFonts w:ascii="Times New Roman" w:hAnsi="Times New Roman"/>
                <w:lang w:val="en-US"/>
              </w:rPr>
              <w:t>8</w:t>
            </w:r>
            <w:r w:rsidRPr="00531617">
              <w:rPr>
                <w:rFonts w:ascii="Times New Roman" w:hAnsi="Times New Roman"/>
              </w:rPr>
              <w:t>.116-2013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5, 7, 9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tabs>
                <w:tab w:val="left" w:pos="1134"/>
              </w:tabs>
              <w:spacing w:after="60" w:line="240" w:lineRule="auto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Инженерные сети зданий и сооружений внутренние. Электроустановки зданий и сооружений. Производство электромонтажных работ. Часть 1. Общие требования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СТО НОСТРОЙ 2.15.129-2013 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7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Инженерные сети зданий и сооружений внутренние. Электроустановки зданий и сооружений. Производство электромонтажных работ. Часть 2. Электропроводки. Внутреннее электрооборудование. Требования, правила и контроль выполнения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2.15.130-2013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Инженерные сети зданий и сооружений внутренние. Автоматизированные системы коммерческого учета энергоресурсов (тепловой энергии, воды). Правила проектирования и монтажа,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НОСТРОЙ/НОП 2.15.144-2014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4-11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Инженерные сети зданий и сооружений внутренние. Автоматизированные системы управления отопительными котельными мощностью до 150 МВт, работающими на газообразном и (или) жидком топливе. Правила проектирования и монтажа,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НОСТРОЙ/НОП 2.15.145-2014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5,</w:t>
            </w:r>
            <w:r w:rsidRPr="00531617">
              <w:rPr>
                <w:rFonts w:ascii="Times New Roman" w:hAnsi="Times New Roman"/>
                <w:lang w:val="en-US"/>
              </w:rPr>
              <w:t xml:space="preserve"> </w:t>
            </w:r>
            <w:r w:rsidRPr="00531617">
              <w:rPr>
                <w:rFonts w:ascii="Times New Roman" w:hAnsi="Times New Roman"/>
              </w:rPr>
              <w:t>10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Инженерные сети зданий и сооружений внутренние. Автоматизированные индивидуальные тепловые пункты. Правила проектирования и монтажа, контроль выполнения, требования к результатам работ 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НОСТРОЙ/НОП 2.15.146-2014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5, 9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Инженерные сети зданий и сооружений внутренние. Системы </w:t>
            </w:r>
            <w:proofErr w:type="spellStart"/>
            <w:r w:rsidRPr="00531617">
              <w:rPr>
                <w:rFonts w:ascii="Times New Roman" w:hAnsi="Times New Roman"/>
              </w:rPr>
              <w:t>газовоздушных</w:t>
            </w:r>
            <w:proofErr w:type="spellEnd"/>
            <w:r w:rsidRPr="00531617">
              <w:rPr>
                <w:rFonts w:ascii="Times New Roman" w:hAnsi="Times New Roman"/>
              </w:rPr>
              <w:t xml:space="preserve"> трактов котельных установок мощностью до 150 МВт. Правила проектирования и монтажа,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НОСТРОЙ/НОП 2.23.147-2014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Инженерные сети зданий и сооружений внутренние. Электроустановки зданий и сооружений. Производство электромонтажных работ. Часть 3. Низковольтные комплектные устройства. Приборы учета электроэнергии. Системы заземления, уравнивая потенциалов и </w:t>
            </w:r>
            <w:proofErr w:type="spellStart"/>
            <w:r w:rsidRPr="00531617">
              <w:rPr>
                <w:rFonts w:ascii="Times New Roman" w:hAnsi="Times New Roman"/>
              </w:rPr>
              <w:t>молниезащиты</w:t>
            </w:r>
            <w:proofErr w:type="spellEnd"/>
            <w:r w:rsidRPr="00531617">
              <w:rPr>
                <w:rFonts w:ascii="Times New Roman" w:hAnsi="Times New Roman"/>
              </w:rPr>
              <w:t>. Требования, правила и контроль выполнения</w:t>
            </w:r>
          </w:p>
          <w:p w:rsidR="006B2C36" w:rsidRDefault="006B2C36" w:rsidP="002C2727">
            <w:pPr>
              <w:pStyle w:val="aa"/>
              <w:jc w:val="both"/>
              <w:rPr>
                <w:rFonts w:ascii="Times New Roman" w:hAnsi="Times New Roman"/>
              </w:rPr>
            </w:pPr>
          </w:p>
          <w:p w:rsidR="006B2C36" w:rsidRPr="00531617" w:rsidRDefault="006B2C36" w:rsidP="002C2727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 </w:t>
            </w:r>
          </w:p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2.15.152-2014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6B2C36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 Инженерные сети зданий и сооружений внутренние. Огнестойкие воздуховоды. Правила проектирования и монтажа,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НОСТРОЙ/НОП 2.15.162-2014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4, 7, 8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Инженерные сети зданий и сооружений внутренние. Системы кондиционирования с переменным расходом хладагента. Правила проектирования и монтажа,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НОСТРОЙ/НОП 2.15.163-2014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4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Инженерные сети зданий и сооружений внутренние. Устройство холодильных центров. Правила,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2.23.164-2014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5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Инженерные сети наружные. Монтаж подземных водопроводов и трубопроводов напорной канализации из труб из высокопрочного чугуна с шаровидным графитом.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2.16.165-2014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5-7, 16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Инженерные сети зданий и сооружений внутренние. Устройство </w:t>
            </w:r>
            <w:proofErr w:type="spellStart"/>
            <w:r w:rsidRPr="00531617">
              <w:rPr>
                <w:rFonts w:ascii="Times New Roman" w:hAnsi="Times New Roman"/>
              </w:rPr>
              <w:t>теплонасосных</w:t>
            </w:r>
            <w:proofErr w:type="spellEnd"/>
            <w:r w:rsidRPr="00531617">
              <w:rPr>
                <w:rFonts w:ascii="Times New Roman" w:hAnsi="Times New Roman"/>
              </w:rPr>
              <w:t xml:space="preserve"> систем </w:t>
            </w:r>
            <w:proofErr w:type="spellStart"/>
            <w:r w:rsidRPr="00531617">
              <w:rPr>
                <w:rFonts w:ascii="Times New Roman" w:hAnsi="Times New Roman"/>
              </w:rPr>
              <w:t>теплохладоснабжения</w:t>
            </w:r>
            <w:proofErr w:type="spellEnd"/>
            <w:r w:rsidRPr="00531617">
              <w:rPr>
                <w:rFonts w:ascii="Times New Roman" w:hAnsi="Times New Roman"/>
              </w:rPr>
              <w:t xml:space="preserve"> зданий.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2.23.166-2014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5, 6, 11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Инженерные сети зданий и сооружений внутренние. Системы электрического напольного отопления в жилых зданиях. Монтажные и пусконаладочные работы. Правила,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2.15.167-2014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пункта 4.3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Инженерные сети зданий и сооружений внутренние. Стационарные системы электрического отопления в жилых зданиях. Монтажные и пусконаладочные работы. Правила,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2.15.168-2014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пункта 4.3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Инженерные сети зданий и сооружений внутренние. Техническое обслуживание и ремонт испарительных и компрессорно-конденсаторных блоков бытовых систем кондиционирования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2.23.169-2014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4</w:t>
            </w:r>
          </w:p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Инженерные сети наружные. Автономные системы канализации с септиками и сооружениями подземной фильтрации сточных вод. Правила проектирования и монтажа, контроль выполнения, требования к результатам работ.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2.17.176-2015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5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Инженерные сети зданий и сооружений внутренние. Устройство систем вентиляции и кондиционирования серверных помещений. Правила,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2.15.177-2015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5; пунктов 6.1-6.3, 6.6, 7.1, 7.2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6B2C36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Инженерные сети зданий и сооружений внутренние. Прецизионные кондиционеры. Монтажные и пусконаладочные работы. Правила,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2.15.178-2015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пункта 5.1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</w:rPr>
            </w:pPr>
            <w:r w:rsidRPr="00531617">
              <w:rPr>
                <w:rFonts w:ascii="Times New Roman" w:hAnsi="Times New Roman"/>
              </w:rPr>
              <w:t xml:space="preserve">Инженерные сети зданий и сооружений внутренние. </w:t>
            </w:r>
            <w:proofErr w:type="spellStart"/>
            <w:r w:rsidRPr="00531617">
              <w:rPr>
                <w:rFonts w:ascii="Times New Roman" w:hAnsi="Times New Roman"/>
              </w:rPr>
              <w:t>Фанкойлы</w:t>
            </w:r>
            <w:proofErr w:type="spellEnd"/>
            <w:r w:rsidRPr="00531617">
              <w:rPr>
                <w:rFonts w:ascii="Times New Roman" w:hAnsi="Times New Roman"/>
              </w:rPr>
              <w:t>. Монтажные и пусконаладочные работы. Правила,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2.15.179-2015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</w:t>
            </w:r>
          </w:p>
        </w:tc>
      </w:tr>
      <w:tr w:rsidR="00AD733E" w:rsidRPr="00D15A40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</w:rPr>
            </w:pPr>
            <w:r w:rsidRPr="00531617">
              <w:rPr>
                <w:rFonts w:ascii="Times New Roman" w:hAnsi="Times New Roman"/>
              </w:rPr>
              <w:t>Инженерные сети зданий и сооружений внутренние. Устройство систем вентиляции многоквартирных жилых зданий. Правила,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2.15.180-2015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5; Приложения</w:t>
            </w:r>
            <w:proofErr w:type="gramStart"/>
            <w:r w:rsidRPr="00531617">
              <w:rPr>
                <w:rFonts w:ascii="Times New Roman" w:hAnsi="Times New Roman"/>
              </w:rPr>
              <w:t xml:space="preserve"> Б</w:t>
            </w:r>
            <w:proofErr w:type="gramEnd"/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</w:rPr>
            </w:pPr>
            <w:r w:rsidRPr="00531617">
              <w:rPr>
                <w:rFonts w:ascii="Times New Roman" w:hAnsi="Times New Roman"/>
              </w:rPr>
              <w:t>Инженерные сети зданий и сооружений внутренние. Системы холодоснабжения. Монтажные и пусконаладочные работы. Правила,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2.15.181-2015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пункта 5.2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Инженерные сети зданий и сооружений внутренние. Системы струйной вентиляции и </w:t>
            </w:r>
            <w:proofErr w:type="spellStart"/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дымоудаления</w:t>
            </w:r>
            <w:proofErr w:type="spellEnd"/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подземных и крытых автостоянок. Правила проектирования и монтажа,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СТО НОСТРОЙ 2.15.194-2016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4-6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Инженерные сети зданий и сооружений внутренние. Автоматизированные системы </w:t>
            </w:r>
            <w:proofErr w:type="spellStart"/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общедомового</w:t>
            </w:r>
            <w:proofErr w:type="spellEnd"/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поквартирного коммерческого учета тепловой энергии в многоквартирных домах. Правила проектирования и монтажа,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СТО НОСТРОЙ 2.15.195-2016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4, 5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Инженерные сети зданий и сооружений внутренние. </w:t>
            </w:r>
            <w:proofErr w:type="spellStart"/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Повысительные</w:t>
            </w:r>
            <w:proofErr w:type="spellEnd"/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насосные установки в системах водоснабжения жилых и общественных зданий. Правила проектирования и монтажа, контроль выполнения, требования к результатам работ</w:t>
            </w:r>
          </w:p>
          <w:p w:rsidR="006B2C36" w:rsidRPr="00531617" w:rsidRDefault="006B2C36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СТО НОСТРОЙ 2.15.200-2016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4, 5</w:t>
            </w:r>
          </w:p>
        </w:tc>
      </w:tr>
      <w:tr w:rsidR="00AD733E" w:rsidRPr="001E351F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>Стандарты на промышленные печи, дымовые и вентиляционные трубы, тепловые агрегаты: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Промышленные печи и тепловые агрегаты. Строительство, реконструкция, ремонт. Выполнение, контроль выполнения и приемка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СТО НОСТРОЙ 2.31.5-2011 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13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Промышленные дымовые и вентиляционные трубы. Строительство, реконструкция, ремонт. Выполнение, контроль выполнения и сдача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2.31.11-2011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пункта 10.1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617">
              <w:rPr>
                <w:rFonts w:ascii="Times New Roman" w:hAnsi="Times New Roman" w:cs="Times New Roman"/>
              </w:rPr>
              <w:t>Промышленные печи и тепловые агрегаты.  Проведение и контроль выполнения пусконаладочных работ</w:t>
            </w:r>
          </w:p>
          <w:p w:rsidR="006B2C36" w:rsidRDefault="006B2C36" w:rsidP="002C27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2C36" w:rsidRPr="00531617" w:rsidRDefault="006B2C36" w:rsidP="002C27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</w:t>
            </w:r>
            <w:r w:rsidRPr="00531617">
              <w:rPr>
                <w:rFonts w:ascii="Times New Roman" w:hAnsi="Times New Roman"/>
                <w:lang w:val="en-US"/>
              </w:rPr>
              <w:t>31</w:t>
            </w:r>
            <w:r w:rsidRPr="00531617">
              <w:rPr>
                <w:rFonts w:ascii="Times New Roman" w:hAnsi="Times New Roman"/>
              </w:rPr>
              <w:t>.12-2011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1E351F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lastRenderedPageBreak/>
              <w:t>Стандарты по организации строительного производства: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Организация строительного производства. Общие положения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</w:t>
            </w:r>
            <w:r w:rsidRPr="00531617">
              <w:rPr>
                <w:rFonts w:ascii="Times New Roman" w:hAnsi="Times New Roman"/>
                <w:lang w:val="en-US"/>
              </w:rPr>
              <w:t>33</w:t>
            </w:r>
            <w:r w:rsidRPr="00531617">
              <w:rPr>
                <w:rFonts w:ascii="Times New Roman" w:hAnsi="Times New Roman"/>
              </w:rPr>
              <w:t>.14-2011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4, 5, 7, 9</w:t>
            </w:r>
          </w:p>
        </w:tc>
      </w:tr>
      <w:tr w:rsidR="00AD733E" w:rsidRPr="00D15A40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Организация строительного производства. Подготовка и производство строительных и монтажных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2.33.51-2011</w:t>
            </w:r>
          </w:p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пунктов 4.1-4.6, 5.6, 5.7; Приложения</w:t>
            </w:r>
            <w:proofErr w:type="gramStart"/>
            <w:r w:rsidRPr="00531617">
              <w:rPr>
                <w:rFonts w:ascii="Times New Roman" w:hAnsi="Times New Roman"/>
              </w:rPr>
              <w:t xml:space="preserve"> А</w:t>
            </w:r>
            <w:proofErr w:type="gramEnd"/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Организация строительного производства. Организация строительной площадки. Новое строительство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2.33.52-2011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Организация строительного производства. Снос (демонтаж) зданий и сооружений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2.33.53-2011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9, 10, 11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Организация строительного производства. Капитальный многоквартирных домов ремонт без отселения жильцов. Правила производства работ. Правила приемки и методы контроля.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2.33.120-2013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C12F05" w:rsidRPr="00531617" w:rsidTr="002C2727">
        <w:tc>
          <w:tcPr>
            <w:tcW w:w="250" w:type="pct"/>
            <w:vAlign w:val="center"/>
          </w:tcPr>
          <w:p w:rsidR="00C12F05" w:rsidRPr="00531617" w:rsidRDefault="00C12F05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C12F05" w:rsidRDefault="00C12F05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7962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строительного производства при строительстве сооружений и объектов связи</w:t>
            </w:r>
          </w:p>
          <w:p w:rsidR="006B2C36" w:rsidRPr="00531617" w:rsidRDefault="006B2C36" w:rsidP="002C272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C12F05" w:rsidRPr="00531617" w:rsidRDefault="00C12F05" w:rsidP="002C2727">
            <w:pPr>
              <w:pStyle w:val="aa"/>
              <w:rPr>
                <w:rFonts w:ascii="Times New Roman" w:hAnsi="Times New Roman"/>
              </w:rPr>
            </w:pPr>
            <w:r w:rsidRPr="00C12F05">
              <w:rPr>
                <w:rFonts w:ascii="Times New Roman" w:hAnsi="Times New Roman"/>
              </w:rPr>
              <w:t>СТО НОСТРОЙ 2.33.199-2016</w:t>
            </w:r>
          </w:p>
        </w:tc>
        <w:tc>
          <w:tcPr>
            <w:tcW w:w="1184" w:type="pct"/>
            <w:gridSpan w:val="2"/>
            <w:vAlign w:val="center"/>
          </w:tcPr>
          <w:p w:rsidR="00C12F05" w:rsidRPr="00531617" w:rsidRDefault="00C12F05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>Стандарты на сварочные работы: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6B2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617">
              <w:rPr>
                <w:rFonts w:ascii="Times New Roman" w:hAnsi="Times New Roman" w:cs="Times New Roman"/>
              </w:rPr>
              <w:t>Сварочные работы. Правила, контроль выполнения и требования к результатам работ</w:t>
            </w:r>
          </w:p>
          <w:p w:rsidR="006B2C36" w:rsidRPr="00531617" w:rsidRDefault="006B2C36" w:rsidP="006B2C36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6F6F6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2.10.64-2012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4, 6, 13</w:t>
            </w:r>
          </w:p>
        </w:tc>
      </w:tr>
      <w:tr w:rsidR="00AD733E" w:rsidRPr="00531617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>Стандарты на фасадные системы: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Фасадные системы. Системы фасадные теплоизоляционные композиционные с наружными штукатурными слоями. Правила производства работ. Требования к результатам и система контроля выполненных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СТО НОСТРОЙ 2.14.7-2011 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6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  <w:shd w:val="clear" w:color="auto" w:fill="F6F6F6"/>
              </w:rPr>
            </w:pPr>
            <w:r w:rsidRPr="00531617">
              <w:rPr>
                <w:rFonts w:ascii="Times New Roman" w:hAnsi="Times New Roman"/>
              </w:rPr>
              <w:t>Навесные фасадные системы с воздушным зазором. Работы по устройству. Общие требования к производству и контролю работ.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2.14.67-2012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 xml:space="preserve">Системы фасадные. Устройство навесных </w:t>
            </w:r>
            <w:proofErr w:type="spellStart"/>
            <w:r w:rsidRPr="00531617">
              <w:rPr>
                <w:rFonts w:ascii="Times New Roman" w:hAnsi="Times New Roman" w:cs="Times New Roman"/>
              </w:rPr>
              <w:t>светопрозрачных</w:t>
            </w:r>
            <w:proofErr w:type="spellEnd"/>
            <w:r w:rsidRPr="00531617">
              <w:rPr>
                <w:rFonts w:ascii="Times New Roman" w:hAnsi="Times New Roman" w:cs="Times New Roman"/>
              </w:rPr>
              <w:t xml:space="preserve"> фасадных конструкций.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2.14.80-2012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4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Системы фасадные теплоизоляционные штукатурные с шарнирными анкерами.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2.14.95-2013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8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Системы фасадные. Навесные фасадные системы с воздушным зазором. Монтаж анкерных креплений.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2.14.96-2013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Фасады. Облицовка поверхности наружных стен камнем природным и искусственным. Правила, контроль выполнения и требования к результатам работ</w:t>
            </w:r>
          </w:p>
          <w:p w:rsidR="006B2C36" w:rsidRDefault="006B2C36" w:rsidP="002C2727">
            <w:pPr>
              <w:pStyle w:val="aa"/>
              <w:rPr>
                <w:rFonts w:ascii="Times New Roman" w:hAnsi="Times New Roman"/>
              </w:rPr>
            </w:pPr>
          </w:p>
          <w:p w:rsidR="006B2C36" w:rsidRDefault="006B2C36" w:rsidP="002C2727">
            <w:pPr>
              <w:pStyle w:val="aa"/>
              <w:rPr>
                <w:rFonts w:ascii="Times New Roman" w:hAnsi="Times New Roman"/>
              </w:rPr>
            </w:pPr>
          </w:p>
          <w:p w:rsidR="006B2C36" w:rsidRPr="00531617" w:rsidRDefault="006B2C36" w:rsidP="002C272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2.14.132-2013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1E351F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lastRenderedPageBreak/>
              <w:t>Стандарты на железобетонные сборно-монолитные конструкции: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617">
              <w:rPr>
                <w:rFonts w:ascii="Times New Roman" w:hAnsi="Times New Roman" w:cs="Times New Roman"/>
              </w:rPr>
              <w:t>Конструкции сборно-монолитные железобетонные. Стены и перекрытия с пространственным арматурным каркасом. Правила выполнения, приемки и контроля монтажных, арматурных и бетонных работ</w:t>
            </w:r>
          </w:p>
          <w:p w:rsidR="006B2C36" w:rsidRPr="00531617" w:rsidRDefault="006B2C36" w:rsidP="002C27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</w:t>
            </w:r>
            <w:r w:rsidRPr="00531617">
              <w:rPr>
                <w:rFonts w:ascii="Times New Roman" w:hAnsi="Times New Roman"/>
                <w:lang w:val="en-US"/>
              </w:rPr>
              <w:t>7</w:t>
            </w:r>
            <w:r w:rsidRPr="00531617">
              <w:rPr>
                <w:rFonts w:ascii="Times New Roman" w:hAnsi="Times New Roman"/>
              </w:rPr>
              <w:t>.16-2011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1E351F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>Стандарты на монолитные бетонные и железобетонные конструкции: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C12F05" w:rsidRPr="00531617" w:rsidRDefault="00AD733E" w:rsidP="00C12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617">
              <w:rPr>
                <w:rFonts w:ascii="Times New Roman" w:hAnsi="Times New Roman" w:cs="Times New Roman"/>
              </w:rPr>
              <w:t>Конструкции монолитные бетонные и железобетонные.  Технические требования к производству, правила и методы контроля качества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2.6.54-2011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</w:t>
            </w:r>
          </w:p>
        </w:tc>
      </w:tr>
      <w:tr w:rsidR="00AD733E" w:rsidRPr="00D15A40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Конструкции железобетонные. Применение арматуры с повышенными эксплуатационными свойствами марки 20Г2СФБА (класс Ан600С).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</w:t>
            </w:r>
            <w:r w:rsidRPr="00531617">
              <w:rPr>
                <w:rFonts w:ascii="Times New Roman" w:hAnsi="Times New Roman"/>
                <w:lang w:val="en-US"/>
              </w:rPr>
              <w:t>/</w:t>
            </w:r>
            <w:r w:rsidRPr="00531617">
              <w:rPr>
                <w:rFonts w:ascii="Times New Roman" w:hAnsi="Times New Roman"/>
              </w:rPr>
              <w:t>НОП 2.6.98-2014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4, 6; Приложения</w:t>
            </w:r>
            <w:proofErr w:type="gramStart"/>
            <w:r w:rsidRPr="00531617">
              <w:rPr>
                <w:rFonts w:ascii="Times New Roman" w:hAnsi="Times New Roman"/>
              </w:rPr>
              <w:t xml:space="preserve"> А</w:t>
            </w:r>
            <w:proofErr w:type="gramEnd"/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Конструкции бетонные и железобетонные. Устройство водонепроницаемых конструкций.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2.7.156-2014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5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Конструкции строительные железобетонные. Соединение металлической стержневой арматуры методом механической </w:t>
            </w:r>
            <w:proofErr w:type="spellStart"/>
            <w:r w:rsidRPr="00531617">
              <w:rPr>
                <w:rFonts w:ascii="Times New Roman" w:hAnsi="Times New Roman"/>
              </w:rPr>
              <w:t>опрессовки</w:t>
            </w:r>
            <w:proofErr w:type="spellEnd"/>
            <w:r w:rsidRPr="00531617">
              <w:rPr>
                <w:rFonts w:ascii="Times New Roman" w:hAnsi="Times New Roman"/>
              </w:rPr>
              <w:t>. Правила и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2.6.175-2015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Конструкции железобетонные. Монтаж крупнопанельных зданий. Правила, контроль выполнения и требования к результатам работ</w:t>
            </w:r>
          </w:p>
          <w:p w:rsidR="006B2C36" w:rsidRPr="00531617" w:rsidRDefault="006B2C36" w:rsidP="002C2727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2.7.211-2016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</w:t>
            </w:r>
            <w:r w:rsidRPr="00531617">
              <w:rPr>
                <w:rFonts w:ascii="Times New Roman" w:hAnsi="Times New Roman"/>
                <w:strike/>
              </w:rPr>
              <w:t xml:space="preserve"> </w:t>
            </w:r>
            <w:r>
              <w:rPr>
                <w:rFonts w:ascii="Times New Roman" w:hAnsi="Times New Roman"/>
              </w:rPr>
              <w:t>раздела 10</w:t>
            </w:r>
            <w:r w:rsidRPr="00531617">
              <w:rPr>
                <w:rFonts w:ascii="Times New Roman" w:hAnsi="Times New Roman"/>
              </w:rPr>
              <w:t>; подпунктов 8.3.1-8.3.3</w:t>
            </w:r>
          </w:p>
        </w:tc>
      </w:tr>
      <w:tr w:rsidR="00AD733E" w:rsidRPr="001E351F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>Стандарты на плиты перекрытий, ригели, балки, стропильные фермы и сборные колонны: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Конструкции железобетонные. Монтаж сборных плит покрытий и перекрытий. Правила, контроль выполнения и требования к результатам работ.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2.7.55-2011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исключением раздела 10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Конструкции железобетонные. Монтаж сборных ригелей, балок перекрытий и покрытий, стропильных балок, прогонов. Правила, контроль выполнения и требования к результатам работ.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2.7.56-2011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За исключением разделов 4, </w:t>
            </w:r>
            <w:r>
              <w:rPr>
                <w:rFonts w:ascii="Times New Roman" w:hAnsi="Times New Roman"/>
              </w:rPr>
              <w:t>10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617">
              <w:rPr>
                <w:rFonts w:ascii="Times New Roman" w:hAnsi="Times New Roman" w:cs="Times New Roman"/>
              </w:rPr>
              <w:t xml:space="preserve">Фермы стропильные сборные железобетонные для покрытий. </w:t>
            </w:r>
          </w:p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Технические требования к монтажу и контролю их выполнения.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2.7.57-2011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За исключением разделов 4, </w:t>
            </w:r>
            <w:r>
              <w:rPr>
                <w:rFonts w:ascii="Times New Roman" w:hAnsi="Times New Roman"/>
              </w:rPr>
              <w:t>10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1617">
              <w:rPr>
                <w:rFonts w:ascii="Times New Roman" w:hAnsi="Times New Roman" w:cs="Times New Roman"/>
              </w:rPr>
              <w:t>Колонны сборные железобетонные многоэтажных зданий.</w:t>
            </w:r>
          </w:p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Технические требования к монтажу и контролю их выполнения.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2.7.58-2011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За исключением разделов 4, </w:t>
            </w:r>
            <w:r>
              <w:rPr>
                <w:rFonts w:ascii="Times New Roman" w:hAnsi="Times New Roman"/>
              </w:rPr>
              <w:t>10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Защита строительных конструкций, трубопроводов и оборудования. Перекрытия зданий и сооружений. Монтаж покрытия теплоизоляционного и огнезащитного. Правила производства работ. Требования к </w:t>
            </w:r>
            <w:r w:rsidRPr="00531617">
              <w:rPr>
                <w:rFonts w:ascii="Times New Roman" w:hAnsi="Times New Roman"/>
              </w:rPr>
              <w:lastRenderedPageBreak/>
              <w:t>результатам и система контроля выполненных работ</w:t>
            </w:r>
          </w:p>
          <w:p w:rsidR="006B2C36" w:rsidRPr="00531617" w:rsidRDefault="006B2C36" w:rsidP="002C2727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lastRenderedPageBreak/>
              <w:t>СТО НОСТРОЙ 2.12.97-2013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8</w:t>
            </w:r>
          </w:p>
        </w:tc>
      </w:tr>
      <w:tr w:rsidR="00AD733E" w:rsidRPr="001E351F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lastRenderedPageBreak/>
              <w:t>Стандарты по сооружению тоннелей, укреплению грунтов и прокладке подземных инженерных коммуникаций:</w:t>
            </w:r>
          </w:p>
        </w:tc>
      </w:tr>
      <w:tr w:rsidR="00AD733E" w:rsidRPr="00531617" w:rsidTr="002C2727">
        <w:trPr>
          <w:trHeight w:val="540"/>
        </w:trPr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Освоение подземного пространства. Прокладка подземных инженерных коммуникаций методом горизонтально направленного бурения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</w:t>
            </w:r>
            <w:r w:rsidRPr="00531617">
              <w:rPr>
                <w:rFonts w:ascii="Times New Roman" w:hAnsi="Times New Roman"/>
                <w:lang w:val="en-US"/>
              </w:rPr>
              <w:t>27</w:t>
            </w:r>
            <w:r w:rsidRPr="00531617">
              <w:rPr>
                <w:rFonts w:ascii="Times New Roman" w:hAnsi="Times New Roman"/>
              </w:rPr>
              <w:t>.17-2011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</w:t>
            </w:r>
            <w:r>
              <w:rPr>
                <w:rFonts w:ascii="Times New Roman" w:hAnsi="Times New Roman"/>
              </w:rPr>
              <w:t xml:space="preserve">в 5-7, </w:t>
            </w:r>
            <w:r w:rsidRPr="00531617">
              <w:rPr>
                <w:rFonts w:ascii="Times New Roman" w:hAnsi="Times New Roman"/>
              </w:rPr>
              <w:t>13; пунктов 8.2, 11.4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Освоение подземного пространства. Укрепление грунтов инъекционными методами в строительстве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2.3.18-2011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исключением разделов 5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 xml:space="preserve">Освоение подземного пространства. Сооружение тоннелей </w:t>
            </w:r>
            <w:proofErr w:type="spellStart"/>
            <w:r w:rsidRPr="00531617">
              <w:rPr>
                <w:rFonts w:ascii="Times New Roman" w:hAnsi="Times New Roman" w:cs="Times New Roman"/>
              </w:rPr>
              <w:t>тоннелепроходческими</w:t>
            </w:r>
            <w:proofErr w:type="spellEnd"/>
            <w:r w:rsidRPr="00531617">
              <w:rPr>
                <w:rFonts w:ascii="Times New Roman" w:hAnsi="Times New Roman" w:cs="Times New Roman"/>
              </w:rPr>
              <w:t xml:space="preserve"> механизированными комплексами с использованием высокоточной обделки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</w:t>
            </w:r>
            <w:r w:rsidRPr="00531617">
              <w:rPr>
                <w:rFonts w:ascii="Times New Roman" w:hAnsi="Times New Roman"/>
                <w:lang w:val="en-US"/>
              </w:rPr>
              <w:t>27</w:t>
            </w:r>
            <w:r w:rsidRPr="00531617">
              <w:rPr>
                <w:rFonts w:ascii="Times New Roman" w:hAnsi="Times New Roman"/>
              </w:rPr>
              <w:t>.19-2011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5, 9; пунк</w:t>
            </w:r>
            <w:r>
              <w:rPr>
                <w:rFonts w:ascii="Times New Roman" w:hAnsi="Times New Roman"/>
              </w:rPr>
              <w:t>тов</w:t>
            </w:r>
            <w:r w:rsidRPr="00531617">
              <w:rPr>
                <w:rFonts w:ascii="Times New Roman" w:hAnsi="Times New Roman"/>
              </w:rPr>
              <w:t xml:space="preserve"> 8.7, 9.1-9.10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Освоение подземного пространства. Коллекторы для инженерных коммуникаций. Требования к проектированию, строительству, контролю качества и приемке работ.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2.16.65-2012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4, 5</w:t>
            </w:r>
          </w:p>
        </w:tc>
      </w:tr>
      <w:tr w:rsidR="00AD733E" w:rsidRPr="00D15A40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  <w:color w:val="000000"/>
              </w:rPr>
              <w:t>Освоение подземного пространства. Коллекторы и тоннели канализационные. Требования к проектированию, строительству, контролю качества и приемке работ.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2.17.66-2012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4-9; Приложений</w:t>
            </w:r>
            <w:proofErr w:type="gramStart"/>
            <w:r w:rsidRPr="00531617">
              <w:rPr>
                <w:rFonts w:ascii="Times New Roman" w:hAnsi="Times New Roman"/>
              </w:rPr>
              <w:t xml:space="preserve"> А</w:t>
            </w:r>
            <w:proofErr w:type="gramEnd"/>
            <w:r w:rsidRPr="00531617">
              <w:rPr>
                <w:rFonts w:ascii="Times New Roman" w:hAnsi="Times New Roman"/>
              </w:rPr>
              <w:t>, Б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hAnsi="Times New Roman"/>
              </w:rPr>
              <w:t>Освоение подземного пространства. Гидроизоляция транспортных тоннелей и метрополитенов, сооружаемых открытым способом. Правила проектирования, производства и приемки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СТО НОСТРОЙ 2.27.123-2013 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5, 8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hAnsi="Times New Roman"/>
              </w:rPr>
              <w:t xml:space="preserve">Освоение подземного пространства. </w:t>
            </w:r>
            <w:proofErr w:type="spellStart"/>
            <w:r w:rsidRPr="00531617">
              <w:rPr>
                <w:rFonts w:ascii="Times New Roman" w:hAnsi="Times New Roman"/>
              </w:rPr>
              <w:t>Микротоннелирование</w:t>
            </w:r>
            <w:proofErr w:type="spellEnd"/>
            <w:r w:rsidRPr="00531617">
              <w:rPr>
                <w:rFonts w:ascii="Times New Roman" w:hAnsi="Times New Roman"/>
              </w:rPr>
              <w:t>. Правила и контроль 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 НОСТРОЙ 2.27.124-2013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5-7, 9, 13, 14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hAnsi="Times New Roman"/>
              </w:rPr>
              <w:t xml:space="preserve">Освоение подземного пространства. Конструкции транспортных тоннелей из </w:t>
            </w:r>
            <w:proofErr w:type="spellStart"/>
            <w:r w:rsidRPr="00531617">
              <w:rPr>
                <w:rFonts w:ascii="Times New Roman" w:hAnsi="Times New Roman"/>
              </w:rPr>
              <w:t>фибробетона</w:t>
            </w:r>
            <w:proofErr w:type="spellEnd"/>
            <w:r w:rsidRPr="00531617">
              <w:rPr>
                <w:rFonts w:ascii="Times New Roman" w:hAnsi="Times New Roman"/>
              </w:rPr>
              <w:t>. Правила проектирования и производства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СТО НОСТРОЙ 2.27.125-2013 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5, 7, 10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Освоение подземного пространства. Подводные тоннели. Правила и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 НОСТРОЙ 2.27.127-2013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5-8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Освоение подземного пространства. Строительство подземных сооружений горным способом с применением обделок из </w:t>
            </w:r>
            <w:proofErr w:type="spellStart"/>
            <w:r w:rsidRPr="00531617">
              <w:rPr>
                <w:rFonts w:ascii="Times New Roman" w:hAnsi="Times New Roman"/>
              </w:rPr>
              <w:t>набрызг-бетона</w:t>
            </w:r>
            <w:proofErr w:type="spellEnd"/>
            <w:r w:rsidRPr="00531617">
              <w:rPr>
                <w:rFonts w:ascii="Times New Roman" w:hAnsi="Times New Roman"/>
              </w:rPr>
              <w:t>. Правила производства работ,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 НОСТРОЙ 2.27.128-2013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5, 7, 11, 13;  пунктов 8.2, 9.1</w:t>
            </w:r>
          </w:p>
        </w:tc>
      </w:tr>
      <w:tr w:rsidR="00AD733E" w:rsidRPr="00531617" w:rsidTr="002C2727">
        <w:trPr>
          <w:trHeight w:val="345"/>
        </w:trPr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Укрепление слабых грунтов органического происхождения методом глубинного смешивания. Правила,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2.5.135-2013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Освоение подземного пространства. Устройство грунтовых анкеров, нагелей и </w:t>
            </w:r>
            <w:proofErr w:type="spellStart"/>
            <w:r w:rsidRPr="00531617">
              <w:rPr>
                <w:rFonts w:ascii="Times New Roman" w:hAnsi="Times New Roman"/>
              </w:rPr>
              <w:t>микросвай</w:t>
            </w:r>
            <w:proofErr w:type="spellEnd"/>
            <w:r w:rsidRPr="00531617">
              <w:rPr>
                <w:rFonts w:ascii="Times New Roman" w:hAnsi="Times New Roman"/>
              </w:rPr>
              <w:t>. Правила и контроль выполнения, требования к результатам работ</w:t>
            </w:r>
          </w:p>
          <w:p w:rsidR="006B2C36" w:rsidRPr="00531617" w:rsidRDefault="006B2C36" w:rsidP="002C272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СТО НОСТРОЙ 2.5.126-2013 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6, 7, 13</w:t>
            </w:r>
          </w:p>
        </w:tc>
      </w:tr>
      <w:tr w:rsidR="00C12F05" w:rsidRPr="00531617" w:rsidTr="002C2727">
        <w:tc>
          <w:tcPr>
            <w:tcW w:w="250" w:type="pct"/>
            <w:vAlign w:val="center"/>
          </w:tcPr>
          <w:p w:rsidR="00C12F05" w:rsidRPr="00531617" w:rsidRDefault="00C12F05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C12F05" w:rsidRDefault="00C12F05" w:rsidP="002C2727">
            <w:pPr>
              <w:pStyle w:val="aa"/>
              <w:rPr>
                <w:rFonts w:ascii="Times New Roman" w:hAnsi="Times New Roman"/>
              </w:rPr>
            </w:pPr>
            <w:r w:rsidRPr="00FD67D9">
              <w:rPr>
                <w:rFonts w:ascii="Times New Roman" w:hAnsi="Times New Roman"/>
              </w:rPr>
              <w:t>Выполнение разбивочных работ на этапе строительства тоннелей различного назначения. Правила, контроль выполнения и требования к результатам работ</w:t>
            </w:r>
          </w:p>
          <w:p w:rsidR="006B2C36" w:rsidRPr="00531617" w:rsidRDefault="006B2C36" w:rsidP="002C272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C12F05" w:rsidRPr="00531617" w:rsidRDefault="00C12F05" w:rsidP="002C2727">
            <w:pPr>
              <w:pStyle w:val="aa"/>
              <w:rPr>
                <w:rFonts w:ascii="Times New Roman" w:hAnsi="Times New Roman"/>
              </w:rPr>
            </w:pPr>
            <w:r w:rsidRPr="00C12F05">
              <w:rPr>
                <w:rFonts w:ascii="Times New Roman" w:hAnsi="Times New Roman"/>
              </w:rPr>
              <w:t>СТО НОСТРОЙ 2.1.187-2015</w:t>
            </w:r>
          </w:p>
        </w:tc>
        <w:tc>
          <w:tcPr>
            <w:tcW w:w="1184" w:type="pct"/>
            <w:gridSpan w:val="2"/>
            <w:vAlign w:val="center"/>
          </w:tcPr>
          <w:p w:rsidR="00C12F05" w:rsidRPr="00531617" w:rsidRDefault="00C12F05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1E351F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>Стандарты на мелиоративные системы и сооружения, объекты сельскохозяйственного строительства: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Мелиоративные системы и сооружения. Часть 2 Осушительные системы Общие требования по проектированию и строительству.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</w:t>
            </w:r>
            <w:r w:rsidRPr="00531617">
              <w:rPr>
                <w:rFonts w:ascii="Times New Roman" w:hAnsi="Times New Roman"/>
                <w:lang w:val="en-US"/>
              </w:rPr>
              <w:t>33</w:t>
            </w:r>
            <w:r w:rsidRPr="00531617">
              <w:rPr>
                <w:rFonts w:ascii="Times New Roman" w:hAnsi="Times New Roman"/>
              </w:rPr>
              <w:t>.21-2011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4-15, 23, 24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 xml:space="preserve">Мелиоративные системы и сооружения. </w:t>
            </w:r>
            <w:proofErr w:type="spellStart"/>
            <w:r w:rsidRPr="00531617">
              <w:rPr>
                <w:rFonts w:ascii="Times New Roman" w:hAnsi="Times New Roman" w:cs="Times New Roman"/>
              </w:rPr>
              <w:t>Габионные</w:t>
            </w:r>
            <w:proofErr w:type="spellEnd"/>
            <w:r w:rsidRPr="00531617">
              <w:rPr>
                <w:rFonts w:ascii="Times New Roman" w:hAnsi="Times New Roman" w:cs="Times New Roman"/>
              </w:rPr>
              <w:t xml:space="preserve"> противоэрозийные сооружения. Общие требования по проектированию и строительству.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</w:t>
            </w:r>
            <w:r w:rsidRPr="00531617">
              <w:rPr>
                <w:rFonts w:ascii="Times New Roman" w:hAnsi="Times New Roman"/>
                <w:lang w:val="en-US"/>
              </w:rPr>
              <w:t>33</w:t>
            </w:r>
            <w:r w:rsidRPr="00531617">
              <w:rPr>
                <w:rFonts w:ascii="Times New Roman" w:hAnsi="Times New Roman"/>
              </w:rPr>
              <w:t>.22-2011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5, 7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C12F05">
            <w:pPr>
              <w:spacing w:after="0" w:line="240" w:lineRule="auto"/>
              <w:rPr>
                <w:rFonts w:ascii="Times New Roman" w:hAnsi="Times New Roman"/>
              </w:rPr>
            </w:pPr>
            <w:r w:rsidRPr="00527167">
              <w:rPr>
                <w:rFonts w:ascii="Times New Roman" w:hAnsi="Times New Roman"/>
              </w:rPr>
              <w:t>Объекты сельскохозяйственного строительства. Здания и помещения по производству молока, говядины и свинины. Монтаж технологического оборудования.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2.23.137-2013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Объекты сельскохозяйственного строительства. Здания и помещения по производству продукции птицеводства (яйца, мясо бройлеров). Монтаж технологического оборудования.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2.23.138-2013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Мелиоративные и водохозяйственные системы и сооружения. Разработка грунта при строительстве, реконструкции каналов оросительных систем. Правила и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2.3.139-2013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27167">
              <w:rPr>
                <w:rFonts w:ascii="Times New Roman" w:hAnsi="Times New Roman"/>
              </w:rPr>
              <w:t>Мелиоративные и водохозяйственные системы и сооружения. Разработка грунта методом гидромеханизации. Правила и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2.3.140-2013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10, 11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Мелиоративные и водохозяйственные системы и сооружения. Строительство горизонтального закрытого дренажа на землях сельскохозяйственного назначения. Правила и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СТО НОСТРОЙ 2.33.188-2016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За исключением разделов 16, 17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Мелиоративные и водохозяйственные системы и сооружения. Строительство </w:t>
            </w:r>
            <w:proofErr w:type="spellStart"/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польдерных</w:t>
            </w:r>
            <w:proofErr w:type="spellEnd"/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систем. Правила и контроль выполнения,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СТО НОСТРОЙ 2.33.189-2016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За исключением разделов 7, 8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Мелиоративные и водохозяйственные системы и сооружения. Строительство оросительных трубопроводов. Правила и контроль выполнения, требования к результатам работ</w:t>
            </w:r>
          </w:p>
          <w:p w:rsidR="006B2C36" w:rsidRDefault="006B2C36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B2C36" w:rsidRDefault="006B2C36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B2C36" w:rsidRPr="00531617" w:rsidRDefault="006B2C36" w:rsidP="002C272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СТО НОСТРОЙ 2.33.190-2016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hAnsi="Times New Roman"/>
              </w:rPr>
              <w:t>За исключением разделов 15, 16; пунктов 5.1, 5.3</w:t>
            </w:r>
          </w:p>
        </w:tc>
      </w:tr>
      <w:tr w:rsidR="00AD733E" w:rsidRPr="00531617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lastRenderedPageBreak/>
              <w:t>Стандарты по дорожному строительству:</w:t>
            </w:r>
          </w:p>
        </w:tc>
      </w:tr>
      <w:tr w:rsidR="00AD733E" w:rsidRPr="00531617" w:rsidTr="002C2727">
        <w:trPr>
          <w:trHeight w:val="313"/>
        </w:trPr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Строительство земляного полотна для автомобильных дорог. Часть 1. «Механизация земляных работ при сооружении земляного полотна автомобильных дорог»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</w:t>
            </w:r>
            <w:r w:rsidRPr="00531617">
              <w:rPr>
                <w:rFonts w:ascii="Times New Roman" w:hAnsi="Times New Roman"/>
                <w:lang w:val="en-US"/>
              </w:rPr>
              <w:t>25</w:t>
            </w:r>
            <w:r w:rsidRPr="00531617">
              <w:rPr>
                <w:rFonts w:ascii="Times New Roman" w:hAnsi="Times New Roman"/>
              </w:rPr>
              <w:t>.23-2011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пункта 4.1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Строительство земляного полотна для автомобильных дорог. Часть 2. «Работы отделочные и укрепительные при возведении земляного полотна»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</w:t>
            </w:r>
            <w:r w:rsidRPr="00531617">
              <w:rPr>
                <w:rFonts w:ascii="Times New Roman" w:hAnsi="Times New Roman"/>
                <w:lang w:val="en-US"/>
              </w:rPr>
              <w:t>25</w:t>
            </w:r>
            <w:r w:rsidRPr="00531617">
              <w:rPr>
                <w:rFonts w:ascii="Times New Roman" w:hAnsi="Times New Roman"/>
              </w:rPr>
              <w:t>.24-2011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Строительство земляного полотна для автомобильных дорог. Часть 3. «Работы земляные при отрицательной температуре воздуха (зимнее время)»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</w:t>
            </w:r>
            <w:r w:rsidRPr="00531617">
              <w:rPr>
                <w:rFonts w:ascii="Times New Roman" w:hAnsi="Times New Roman"/>
                <w:lang w:val="en-US"/>
              </w:rPr>
              <w:t>25</w:t>
            </w:r>
            <w:r w:rsidRPr="00531617">
              <w:rPr>
                <w:rFonts w:ascii="Times New Roman" w:hAnsi="Times New Roman"/>
              </w:rPr>
              <w:t>.25-2011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Строительство земляного полотна для автомобильных дорог. Часть 4. «Разработка выемок в скальных грунтах и возведение насыпей из крупнообломочных пород»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</w:t>
            </w:r>
            <w:r w:rsidRPr="00531617">
              <w:rPr>
                <w:rFonts w:ascii="Times New Roman" w:hAnsi="Times New Roman"/>
                <w:lang w:val="en-US"/>
              </w:rPr>
              <w:t>25</w:t>
            </w:r>
            <w:r w:rsidRPr="00531617">
              <w:rPr>
                <w:rFonts w:ascii="Times New Roman" w:hAnsi="Times New Roman"/>
              </w:rPr>
              <w:t>.26-2011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C12F05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Строительство земляного полотна для автомобильных дорог. Часть 5. «Возведение земляного полотна на слабых грунтах»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</w:t>
            </w:r>
            <w:r w:rsidRPr="00531617">
              <w:rPr>
                <w:rFonts w:ascii="Times New Roman" w:hAnsi="Times New Roman"/>
                <w:lang w:val="en-US"/>
              </w:rPr>
              <w:t>25</w:t>
            </w:r>
            <w:r w:rsidRPr="00531617">
              <w:rPr>
                <w:rFonts w:ascii="Times New Roman" w:hAnsi="Times New Roman"/>
              </w:rPr>
              <w:t>.27-2011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rPr>
          <w:trHeight w:val="189"/>
        </w:trPr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C12F05">
            <w:pPr>
              <w:pStyle w:val="aa"/>
              <w:rPr>
                <w:rFonts w:ascii="Times New Roman" w:hAnsi="Times New Roman"/>
                <w:bCs/>
                <w:lang w:eastAsia="ru-RU"/>
              </w:rPr>
            </w:pPr>
            <w:r w:rsidRPr="00531617">
              <w:rPr>
                <w:rFonts w:ascii="Times New Roman" w:hAnsi="Times New Roman"/>
              </w:rPr>
              <w:t>Строительство земляного полотна для автомобильных дорог.</w:t>
            </w:r>
            <w:r w:rsidR="00C12F05">
              <w:rPr>
                <w:rFonts w:ascii="Times New Roman" w:hAnsi="Times New Roman"/>
              </w:rPr>
              <w:t xml:space="preserve"> </w:t>
            </w:r>
            <w:r w:rsidRPr="00531617">
              <w:rPr>
                <w:rFonts w:ascii="Times New Roman" w:hAnsi="Times New Roman"/>
              </w:rPr>
              <w:t>Часть 6. «Возведение земляного полотна в зоне вечной мерзлоты»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2.25.28-2011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Устройство оснований дорожных одежд. Часть 1. «Строительство дополнительных слоев оснований дорожных одежд»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2.25.29-2011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Устройство оснований дорожных одежд. Часть 2. «Строительство оснований из укрепленных грунтов»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2.25.30-2011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5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Устройство оснований дорожных одежд. Часть 3. «Строительство оснований из минеральных материалов, не обработанных </w:t>
            </w:r>
            <w:proofErr w:type="gramStart"/>
            <w:r w:rsidRPr="00531617">
              <w:rPr>
                <w:rFonts w:ascii="Times New Roman" w:hAnsi="Times New Roman"/>
              </w:rPr>
              <w:t>вяжущими</w:t>
            </w:r>
            <w:proofErr w:type="gramEnd"/>
            <w:r w:rsidRPr="00531617">
              <w:rPr>
                <w:rFonts w:ascii="Times New Roman" w:hAnsi="Times New Roman"/>
              </w:rPr>
              <w:t>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2.25.31-2011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5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Устройство оснований дорожных одежд. Часть 4. «Строительство оснований из укатываемого бетона»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2.25.32-2011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5, 7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Устройство оснований дорожных одежд. Часть 5. «Строительство щебеночных оснований, обработанных в верхней части </w:t>
            </w:r>
            <w:proofErr w:type="spellStart"/>
            <w:r w:rsidRPr="00531617">
              <w:rPr>
                <w:rFonts w:ascii="Times New Roman" w:hAnsi="Times New Roman"/>
              </w:rPr>
              <w:t>цементопесчаной</w:t>
            </w:r>
            <w:proofErr w:type="spellEnd"/>
            <w:r w:rsidRPr="00531617">
              <w:rPr>
                <w:rFonts w:ascii="Times New Roman" w:hAnsi="Times New Roman"/>
              </w:rPr>
              <w:t xml:space="preserve"> смесью или </w:t>
            </w:r>
            <w:proofErr w:type="spellStart"/>
            <w:r w:rsidRPr="00531617">
              <w:rPr>
                <w:rFonts w:ascii="Times New Roman" w:hAnsi="Times New Roman"/>
              </w:rPr>
              <w:t>белитовым</w:t>
            </w:r>
            <w:proofErr w:type="spellEnd"/>
            <w:r w:rsidRPr="00531617">
              <w:rPr>
                <w:rFonts w:ascii="Times New Roman" w:hAnsi="Times New Roman"/>
              </w:rPr>
              <w:t xml:space="preserve"> шламом по способу пропитки»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2.25.33-2011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tabs>
                <w:tab w:val="left" w:pos="1008"/>
              </w:tabs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Устройство оснований дорожных одежд. Часть 6. «Устройство оснований из черного щебня и органоминеральных смесей»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2.25.34-2011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Устройство оснований дорожных одежд. Часть 7. «Строительство оснований с использованием </w:t>
            </w:r>
            <w:proofErr w:type="gramStart"/>
            <w:r w:rsidRPr="00531617">
              <w:rPr>
                <w:rFonts w:ascii="Times New Roman" w:hAnsi="Times New Roman"/>
              </w:rPr>
              <w:t>асфальтобетонного</w:t>
            </w:r>
            <w:proofErr w:type="gramEnd"/>
            <w:r w:rsidRPr="00531617">
              <w:rPr>
                <w:rFonts w:ascii="Times New Roman" w:hAnsi="Times New Roman"/>
              </w:rPr>
              <w:t xml:space="preserve"> </w:t>
            </w:r>
            <w:proofErr w:type="spellStart"/>
            <w:r w:rsidRPr="00531617">
              <w:rPr>
                <w:rFonts w:ascii="Times New Roman" w:hAnsi="Times New Roman"/>
              </w:rPr>
              <w:t>гранулята</w:t>
            </w:r>
            <w:proofErr w:type="spellEnd"/>
            <w:r w:rsidRPr="00531617">
              <w:rPr>
                <w:rFonts w:ascii="Times New Roman" w:hAnsi="Times New Roman"/>
              </w:rPr>
              <w:t>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2.25.35-2011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6, 8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Устройство асфальтобетонных покрытий автомобильных дорог. Часть 1. «Общие положения»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2.25.36-2011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7</w:t>
            </w:r>
          </w:p>
        </w:tc>
      </w:tr>
      <w:tr w:rsidR="00AD733E" w:rsidRPr="00D15A40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Устройство асфальтобетонных покрытий автомобильных дорог. Часть 2. «Устройство </w:t>
            </w:r>
            <w:r w:rsidRPr="00531617">
              <w:rPr>
                <w:rFonts w:ascii="Times New Roman" w:hAnsi="Times New Roman"/>
              </w:rPr>
              <w:lastRenderedPageBreak/>
              <w:t>асфальтобетонных покрытий из горячего асфальтобетона»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lastRenderedPageBreak/>
              <w:t>СТО НОСТРОЙ 2.25.37-2011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За исключением раздела 7; </w:t>
            </w:r>
            <w:r w:rsidRPr="00531617">
              <w:rPr>
                <w:rFonts w:ascii="Times New Roman" w:hAnsi="Times New Roman"/>
              </w:rPr>
              <w:lastRenderedPageBreak/>
              <w:t>Приложения</w:t>
            </w:r>
            <w:proofErr w:type="gramStart"/>
            <w:r w:rsidRPr="00531617">
              <w:rPr>
                <w:rFonts w:ascii="Times New Roman" w:hAnsi="Times New Roman"/>
              </w:rPr>
              <w:t xml:space="preserve"> Д</w:t>
            </w:r>
            <w:proofErr w:type="gramEnd"/>
          </w:p>
        </w:tc>
      </w:tr>
      <w:tr w:rsidR="00AD733E" w:rsidRPr="00D15A40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Устройство асфальтобетонных покрытий автомобильных дорог. Часть 3. «Устройство асфальтобетонных покрытий из щебеночно-мастичного асфальтобетона»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2.25.38-2011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7; Приложения</w:t>
            </w:r>
            <w:proofErr w:type="gramStart"/>
            <w:r w:rsidRPr="00531617">
              <w:rPr>
                <w:rFonts w:ascii="Times New Roman" w:hAnsi="Times New Roman"/>
              </w:rPr>
              <w:t xml:space="preserve"> Д</w:t>
            </w:r>
            <w:proofErr w:type="gramEnd"/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Устройство асфальтобетонных покрытий автомобильных дорог. Часть 4. «Устройство асфальтобетонных покрытий из литого асфальтобетона»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2.25.39-2011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7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Устройство асфальтобетонных покрытий автомобильных дорог. Часть 5. «Устройство асфальтобетонных покрытий из холодного асфальтобетона</w:t>
            </w:r>
            <w:r w:rsidRPr="00531617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2.25.40-2011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7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Устройство цементобетонных покрытий автомобильных дорог 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2.25.41-2011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5, 7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C12F05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Устройство обстановки дороги. Часть 1. «Установка дорожных знаков и сигнальных столбиков»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2.25.42-2011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Устройство обстановки дороги</w:t>
            </w:r>
            <w:r w:rsidRPr="00531617">
              <w:rPr>
                <w:rFonts w:ascii="Times New Roman" w:hAnsi="Times New Roman"/>
                <w:lang w:eastAsia="ru-RU"/>
              </w:rPr>
              <w:t xml:space="preserve">. Часть 2. «Нанесение дорожной разметки» 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2.25.43-2011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lang w:eastAsia="ru-RU"/>
              </w:rPr>
            </w:pPr>
            <w:r w:rsidRPr="00531617">
              <w:rPr>
                <w:rFonts w:ascii="Times New Roman" w:hAnsi="Times New Roman"/>
              </w:rPr>
              <w:t>Устройство обстановки дороги.</w:t>
            </w:r>
            <w:r w:rsidRPr="00531617">
              <w:rPr>
                <w:rFonts w:ascii="Times New Roman" w:hAnsi="Times New Roman"/>
                <w:lang w:eastAsia="ru-RU"/>
              </w:rPr>
              <w:t xml:space="preserve"> Часть 3. «Устройство металлических барьерных ограждений» 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2.25.44-2011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4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Устройство обстановки дороги.</w:t>
            </w:r>
            <w:r w:rsidRPr="00531617">
              <w:rPr>
                <w:rFonts w:ascii="Times New Roman" w:hAnsi="Times New Roman"/>
                <w:lang w:eastAsia="ru-RU"/>
              </w:rPr>
              <w:t xml:space="preserve"> Часть 4. «</w:t>
            </w:r>
            <w:r w:rsidRPr="00531617">
              <w:rPr>
                <w:rFonts w:ascii="Times New Roman" w:hAnsi="Times New Roman"/>
              </w:rPr>
              <w:t xml:space="preserve">Устройство парапетных ограждений из </w:t>
            </w:r>
            <w:proofErr w:type="gramStart"/>
            <w:r w:rsidRPr="00531617">
              <w:rPr>
                <w:rFonts w:ascii="Times New Roman" w:hAnsi="Times New Roman"/>
              </w:rPr>
              <w:t>монолитного</w:t>
            </w:r>
            <w:proofErr w:type="gramEnd"/>
            <w:r w:rsidRPr="00531617">
              <w:rPr>
                <w:rFonts w:ascii="Times New Roman" w:hAnsi="Times New Roman"/>
              </w:rPr>
              <w:t xml:space="preserve"> </w:t>
            </w:r>
            <w:proofErr w:type="spellStart"/>
            <w:r w:rsidRPr="00531617">
              <w:rPr>
                <w:rFonts w:ascii="Times New Roman" w:hAnsi="Times New Roman"/>
              </w:rPr>
              <w:t>цементобетона</w:t>
            </w:r>
            <w:proofErr w:type="spellEnd"/>
            <w:r w:rsidRPr="00531617">
              <w:rPr>
                <w:rFonts w:ascii="Times New Roman" w:hAnsi="Times New Roman"/>
              </w:rPr>
              <w:t>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2.25.45-2011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4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Устройство обстановки дороги. Часть 5. «Устройство  сборных железобетонных парапетных ограждений»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2.25.46-2011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4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Ремонт асфальтобетонных покрытий автомобильных дорог. Часть 1. «Общие положения»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2.25.47-2011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1E351F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Ремонт асфальтобетонных покрытий автомобильных дорог. Часть 2. «Устройство защитных слоёв и слоёв износа»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2.25.48-2011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Приложений Л, М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Ремонт асфальтобетонных покрытий автомобильных дорог. Часть 3. «Восстановление изношенных покрытий»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2.25.49-2011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Ремонт асфальтобетонных покрытий автомобильных дорог. Часть 4. «Ликвидация колеи»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2.25.50-2011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4</w:t>
            </w:r>
          </w:p>
        </w:tc>
      </w:tr>
      <w:tr w:rsidR="00AD733E" w:rsidRPr="00D15A40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Автомобильные дороги. Устройство, реконструкция и капитальный ремонт водопропускных труб. Часть 1. Трубы бетонные и железобетонные. Устройство и реконструкция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2.25.99-2013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За исключением раздела 10; Приложения </w:t>
            </w:r>
            <w:proofErr w:type="gramStart"/>
            <w:r w:rsidRPr="00531617">
              <w:rPr>
                <w:rFonts w:ascii="Times New Roman" w:hAnsi="Times New Roman"/>
              </w:rPr>
              <w:t>Р</w:t>
            </w:r>
            <w:proofErr w:type="gramEnd"/>
          </w:p>
        </w:tc>
      </w:tr>
      <w:tr w:rsidR="00AD733E" w:rsidRPr="00D15A40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Автомобильные дороги. Устройство, реконструкция и капитальный ремонт водопропускных труб. Часть 2. Трубы из композиционных материалов. Устройство и реконструкция</w:t>
            </w:r>
          </w:p>
          <w:p w:rsidR="006B2C36" w:rsidRPr="00531617" w:rsidRDefault="006B2C36" w:rsidP="002C2727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2.25.100-2013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9; пункта 6.2; Приложения</w:t>
            </w:r>
            <w:proofErr w:type="gramStart"/>
            <w:r w:rsidRPr="00531617">
              <w:rPr>
                <w:rFonts w:ascii="Times New Roman" w:hAnsi="Times New Roman"/>
              </w:rPr>
              <w:t xml:space="preserve"> Е</w:t>
            </w:r>
            <w:proofErr w:type="gramEnd"/>
          </w:p>
        </w:tc>
      </w:tr>
      <w:tr w:rsidR="00AD733E" w:rsidRPr="00D15A40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Автомобильные дороги. Устройство, реконструкция и капитальный ремонт водопропускных труб. Часть 3. Трубы металлические. Устройство и реконструкция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2.25.101-2013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9; пункта 6.2; Приложения</w:t>
            </w:r>
            <w:proofErr w:type="gramStart"/>
            <w:r w:rsidRPr="00531617">
              <w:rPr>
                <w:rFonts w:ascii="Times New Roman" w:hAnsi="Times New Roman"/>
              </w:rPr>
              <w:t xml:space="preserve"> Ж</w:t>
            </w:r>
            <w:proofErr w:type="gramEnd"/>
          </w:p>
        </w:tc>
      </w:tr>
      <w:tr w:rsidR="00AD733E" w:rsidRPr="00D15A40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Автомобильные дороги. Устройство, реконструкция и капитальный ремонт водопропускных труб. Часть 4. Капитальный ремонт водопропускных труб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2.25.102-2013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8; Приложения</w:t>
            </w:r>
            <w:proofErr w:type="gramStart"/>
            <w:r w:rsidRPr="00531617">
              <w:rPr>
                <w:rFonts w:ascii="Times New Roman" w:hAnsi="Times New Roman"/>
              </w:rPr>
              <w:t xml:space="preserve"> Т</w:t>
            </w:r>
            <w:proofErr w:type="gramEnd"/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Автомобильные дороги. Устройство водоотводных и дренажных систем при строительстве автомобильных дорог и мостовых сооружений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2.25.103-2013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Приложения</w:t>
            </w:r>
            <w:proofErr w:type="gramStart"/>
            <w:r w:rsidRPr="00531617">
              <w:rPr>
                <w:rFonts w:ascii="Times New Roman" w:hAnsi="Times New Roman"/>
              </w:rPr>
              <w:t xml:space="preserve"> А</w:t>
            </w:r>
            <w:proofErr w:type="gramEnd"/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Мостовые сооружения. Устройство конструкций деформационных швов мостовых сооружений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2.29.104-2013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Мостовые сооружения. Укрепление конусов и откосов насыпей на подходах к мостовым сооружениям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2.29.105-2013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Мостовые сооружения. Сооружение сборных и сборно-монолитных железобетонных пролетных строений мостов 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2.29.106-2013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Мостовые сооружения. Устройство фундаментов мостов. Часть 1. Устройство фундаментов на естественном основании и фундаментов из опускных колодцев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2.29.107-2013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C12F05" w:rsidRPr="00531617" w:rsidRDefault="00AD733E" w:rsidP="006B2C36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Мостовые сооружения. Устройство фундаментов мостов. Часть 2. Устройство свайных фундаментов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2.29.108-2013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6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Мостовые сооружения. Устройство фундаментов мостов. Часть 3. Устройство ограждений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2.29.109-2013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7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Мостовые сооружения. Устройство опор мостов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2.29.110-2013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Мостовые сооружения. Строительство деревянных и композитных мостов. Часть 1. Строительство деревянных мостов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2.29.111-2013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Мостовые сооружения. Строительство деревянных и композитных мостов. Часть 2. Сооружение пешеходных мостов из полимерных композитных материалов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2.29.112-2013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Приложения</w:t>
            </w:r>
            <w:proofErr w:type="gramStart"/>
            <w:r w:rsidRPr="00531617">
              <w:rPr>
                <w:rFonts w:ascii="Times New Roman" w:hAnsi="Times New Roman"/>
              </w:rPr>
              <w:t xml:space="preserve"> В</w:t>
            </w:r>
            <w:proofErr w:type="gramEnd"/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Мостовые сооружения. Устройство покрытий на мостах и искусственных сооружениях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2.29.113-2013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4, 12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Аэродромы. Устройство водоотводных и дренажных систем аэродромов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2.25.114-2013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Автомобильные дороги. Горячая регенерация асфальтобетонных конструктивных слоев для устройства оснований дорожных одежд.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2.25.158-2014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Автомобильные дороги. Холодная регенерация конструктивных слоев для устройства оснований дорожных одежд. Правила, контроль выполнения и требования </w:t>
            </w:r>
            <w:r w:rsidRPr="00531617">
              <w:rPr>
                <w:rFonts w:ascii="Times New Roman" w:hAnsi="Times New Roman"/>
              </w:rPr>
              <w:lastRenderedPageBreak/>
              <w:t>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lastRenderedPageBreak/>
              <w:t>СТО НОСТРОЙ 2.25.159-2014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Мостовые сооружения. Устройство металлических пролетных строений автодорожных мостов.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2.29.160-2014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Мостовые сооружения. Капитальный ремонт железобетонных пролетных строений мостовых сооружений. Правила, контроль выполнения и требования к результатам работ»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2.29.173-2015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Мостовые сооружения. Капитальный ремонт мостового полотна. Правила, контроль выполнения и требования к результатам работ»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2.29.174-2015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Мостовые сооружения. Опорные части. Правила устройства,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2.29.184-2015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Мостовые сооружения. Опоры бетонные и железобетонные. Правила выполнения капитального ремонта, контроль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2.29.185-2015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Автомобильные дороги. Усиление верхних слоев нежестких дорожных одежд. Правила, контроль выполнения и требования к результатам работ</w:t>
            </w:r>
          </w:p>
          <w:p w:rsidR="006B2C36" w:rsidRPr="00531617" w:rsidRDefault="006B2C36" w:rsidP="002C272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2.25.186-2015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1E351F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ind w:left="-108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>Стандарты по инженерному оборудованию зданий и сооружений: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Лифты. Лифты электрические. Монтаж и пусконаладочные работы. Правила организации и производства работ,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2.23.59-2012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7-9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Лифты. Монтаж и пусконаладочные работы систем диспетчерского контроля.  Правила организации и производства работ,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2.23.60-2012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6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Механизированные парковочные системы. Устройство.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2.23.134-2013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4, 10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Лифты гидравлические. Монтаж и пусконаладочные работы. Правила организации и производства работ,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2.23.148-2014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10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Эскалаторы поэтажные и пассажирские конвейеры. Монтаж и пусконаладочные работы. Правила организации и производства работ, контроль выполнения и требования к результатам работ</w:t>
            </w:r>
          </w:p>
          <w:p w:rsidR="006B2C36" w:rsidRDefault="006B2C36" w:rsidP="002C2727">
            <w:pPr>
              <w:pStyle w:val="aa"/>
              <w:jc w:val="both"/>
              <w:rPr>
                <w:rFonts w:ascii="Times New Roman" w:hAnsi="Times New Roman"/>
              </w:rPr>
            </w:pPr>
          </w:p>
          <w:p w:rsidR="006B2C36" w:rsidRPr="00531617" w:rsidRDefault="006B2C36" w:rsidP="002C2727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2.23.183-2015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ind w:left="-108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lastRenderedPageBreak/>
              <w:t xml:space="preserve">Стандарты по </w:t>
            </w:r>
            <w:proofErr w:type="spellStart"/>
            <w:r w:rsidRPr="00531617">
              <w:rPr>
                <w:rFonts w:ascii="Times New Roman" w:hAnsi="Times New Roman"/>
                <w:b/>
                <w:i/>
              </w:rPr>
              <w:t>светопрозрачным</w:t>
            </w:r>
            <w:proofErr w:type="spellEnd"/>
            <w:r w:rsidRPr="00531617">
              <w:rPr>
                <w:rFonts w:ascii="Times New Roman" w:hAnsi="Times New Roman"/>
                <w:b/>
                <w:i/>
              </w:rPr>
              <w:t xml:space="preserve"> конструкциям: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spacing w:after="60" w:line="240" w:lineRule="auto"/>
              <w:rPr>
                <w:rFonts w:ascii="Times New Roman" w:hAnsi="Times New Roman"/>
              </w:rPr>
            </w:pPr>
            <w:r w:rsidRPr="00527167">
              <w:rPr>
                <w:rFonts w:ascii="Times New Roman" w:hAnsi="Times New Roman"/>
              </w:rPr>
              <w:t xml:space="preserve">Конструкции ограждающие </w:t>
            </w:r>
            <w:proofErr w:type="spellStart"/>
            <w:r w:rsidRPr="00527167">
              <w:rPr>
                <w:rFonts w:ascii="Times New Roman" w:hAnsi="Times New Roman"/>
              </w:rPr>
              <w:t>светопрозрачные</w:t>
            </w:r>
            <w:proofErr w:type="spellEnd"/>
            <w:r w:rsidRPr="00527167">
              <w:rPr>
                <w:rFonts w:ascii="Times New Roman" w:hAnsi="Times New Roman"/>
              </w:rPr>
              <w:t>. Окна. Часть 2. Монтаж. Правила организации и производства работ, контроль выполнения и требования к результатам работ</w:t>
            </w:r>
          </w:p>
          <w:p w:rsidR="006B2C36" w:rsidRPr="00531617" w:rsidRDefault="006B2C36" w:rsidP="002C2727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2.23.62-2012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10; пункта 5.2</w:t>
            </w:r>
          </w:p>
        </w:tc>
      </w:tr>
      <w:tr w:rsidR="00AD733E" w:rsidRPr="00531617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ind w:left="-108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>Стандарты по устройству фундаментов: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 xml:space="preserve">Основания и фундаменты. Устройство «стены в грунте». Правила, контроль выполнения и требования к результатам работ 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2.5.74-2012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10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 xml:space="preserve">Основания и фундаменты. Устройство фундаментов из несущих набивных свай в раскатанных скважинах. Правила, контроль выполнения и требования к результатам работ 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2.5.75-2012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5, 16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Фундаменты железобетонные мелкого заложения. Монтаж, гидроизоляция и устройство внешних систем теплоизоляции.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2.7.151-2014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10, 11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Конструкции железобетонные. Устройство фундаментов особых видов. Правила, контроль выполнения и требования к результатам работ</w:t>
            </w:r>
          </w:p>
          <w:p w:rsidR="006B2C36" w:rsidRPr="00531617" w:rsidRDefault="006B2C36" w:rsidP="002C272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2.6.208-2016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9, 10</w:t>
            </w:r>
          </w:p>
        </w:tc>
      </w:tr>
      <w:tr w:rsidR="00AD733E" w:rsidRPr="00531617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ind w:left="-108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>Стандарты на строительные конструкции: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 xml:space="preserve">Строительные конструкции металлические. Болтовые соединения. Правила и контроль монтажа, требования к результатам работ 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2.10.76-2012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4, 6, 10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Строительные конструкции деревянные. Сборка и монтаж конструкций деревянных клееных. Правила, контроль выполнения и требования к результатам работ 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2.11.88-2013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4, 9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Строительные конструкции зданий и сооружений. Нанесение огнезащитных покрытий. Правила, контроль выполнения и требования к результатам работ.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2.12.118-2013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пунктов 4.4, 6.7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Огнезащита стальных конструкций. Монтаж покрытия огнезащитного.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2.12.119-2013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4, 7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Строительные конструкции зданий и сооружений. Устройство конструкций с применением особо легкого </w:t>
            </w:r>
            <w:proofErr w:type="spellStart"/>
            <w:r w:rsidRPr="00531617">
              <w:rPr>
                <w:rFonts w:ascii="Times New Roman" w:hAnsi="Times New Roman"/>
              </w:rPr>
              <w:t>полистиролбетона</w:t>
            </w:r>
            <w:proofErr w:type="spellEnd"/>
            <w:r w:rsidRPr="00531617">
              <w:rPr>
                <w:rFonts w:ascii="Times New Roman" w:hAnsi="Times New Roman"/>
              </w:rPr>
              <w:t>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2.7.131-2013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9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Строительные конструкции зданий и сооружений. Устройство конструкций с применением изделий и армированных элементов из ячеистых бетонов автоклавного твердения. Правила, контроль выполнения и требования к результатам работ, рекомендации по применению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2.9.136-2013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Строительные конструкции каменные. Кладка из силикатных изделий (кирпич, камни, блоки и плиты перегородочные).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2.9.157-2014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5, 6; пункта 9.1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Двери внутренние из древесных материалов. Требования к безопасности, эксплуатационным характеристикам. Правила производства работ по монтажу, контроль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2.11.161-2014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5, 6, 10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  <w:color w:val="000000"/>
              </w:rPr>
              <w:t xml:space="preserve">Устройство монолитных конструкций из </w:t>
            </w:r>
            <w:proofErr w:type="spellStart"/>
            <w:r w:rsidRPr="00531617">
              <w:rPr>
                <w:rFonts w:ascii="Times New Roman" w:hAnsi="Times New Roman"/>
                <w:color w:val="000000"/>
              </w:rPr>
              <w:t>полистиролбетона</w:t>
            </w:r>
            <w:proofErr w:type="spellEnd"/>
            <w:r w:rsidRPr="00531617">
              <w:rPr>
                <w:rFonts w:ascii="Times New Roman" w:hAnsi="Times New Roman"/>
                <w:color w:val="000000"/>
              </w:rPr>
              <w:t>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2.6.182-2015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8; пункта 6.9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Строительные конструкции зданий и сооружений. Устройство конструкций из крупноформатных </w:t>
            </w:r>
            <w:proofErr w:type="spellStart"/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пустотно-поризованных</w:t>
            </w:r>
            <w:proofErr w:type="spellEnd"/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керамических камней. Правила, контроль выполнения и требования к результатам работ, рекомендации по применению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2.9.191-2016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Конструкции стальные из труб и замкнутых профилей. Правила производства монтажных работ, контроль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hAnsi="Times New Roman"/>
              </w:rPr>
              <w:t>СТО НОСТРОЙ 2.10.209-2016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9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Строительные конструкции металлические. Защита от коррозии в условиях строительно-монтажной площадки. Правила, контроль выполнения и требования к результатам работ</w:t>
            </w:r>
          </w:p>
          <w:p w:rsidR="006B2C36" w:rsidRPr="00531617" w:rsidRDefault="006B2C36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hAnsi="Times New Roman"/>
              </w:rPr>
              <w:t>СТО НОСТРОЙ 2.12.210-2016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За исключением раздела 6</w:t>
            </w:r>
          </w:p>
        </w:tc>
      </w:tr>
      <w:tr w:rsidR="00AD733E" w:rsidRPr="001E351F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ind w:left="-108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>Стандарты на крыши и кровли:</w:t>
            </w:r>
          </w:p>
        </w:tc>
      </w:tr>
      <w:tr w:rsidR="00AD733E" w:rsidRPr="00D15A40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Крыши и кровли. Крыши. Требования к устройству, правилам приемки и контролю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2.13.81-2012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4, 8; Приложения</w:t>
            </w:r>
            <w:proofErr w:type="gramStart"/>
            <w:r w:rsidRPr="00531617">
              <w:rPr>
                <w:rFonts w:ascii="Times New Roman" w:hAnsi="Times New Roman"/>
              </w:rPr>
              <w:t xml:space="preserve"> Е</w:t>
            </w:r>
            <w:proofErr w:type="gramEnd"/>
          </w:p>
        </w:tc>
      </w:tr>
      <w:tr w:rsidR="00C12F05" w:rsidRPr="00531617" w:rsidTr="007131CD">
        <w:tc>
          <w:tcPr>
            <w:tcW w:w="250" w:type="pct"/>
            <w:vAlign w:val="center"/>
          </w:tcPr>
          <w:p w:rsidR="00C12F05" w:rsidRPr="006D6B87" w:rsidRDefault="00C12F05" w:rsidP="007131CD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C12F05" w:rsidRPr="00531617" w:rsidRDefault="00C12F05" w:rsidP="007131CD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Строительные конструкции металлические. Настилы стальные профилированные для устройства покрытий зданий и сооружений. Правила и контроль монтажа, требования к результатам работ </w:t>
            </w:r>
          </w:p>
        </w:tc>
        <w:tc>
          <w:tcPr>
            <w:tcW w:w="1246" w:type="pct"/>
            <w:vAlign w:val="center"/>
          </w:tcPr>
          <w:p w:rsidR="00C12F05" w:rsidRPr="00531617" w:rsidRDefault="00C12F05" w:rsidP="007131CD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2.10.89-2013</w:t>
            </w:r>
          </w:p>
        </w:tc>
        <w:tc>
          <w:tcPr>
            <w:tcW w:w="1184" w:type="pct"/>
            <w:gridSpan w:val="2"/>
            <w:vAlign w:val="center"/>
          </w:tcPr>
          <w:p w:rsidR="00C12F05" w:rsidRPr="00531617" w:rsidRDefault="00C12F05" w:rsidP="007131CD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4, 6, 9, 10; подпункта 5.1.2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1617">
              <w:rPr>
                <w:rFonts w:ascii="Times New Roman" w:hAnsi="Times New Roman" w:cs="Times New Roman"/>
                <w:color w:val="000000"/>
              </w:rPr>
              <w:t>Кровли зданий и сооружений с применением битумных и битумно-полимерных рулонных и мастичных материалов. Правила, контроль выполнения и требования к результатам работ</w:t>
            </w:r>
          </w:p>
          <w:p w:rsidR="006B2C36" w:rsidRPr="00531617" w:rsidRDefault="006B2C36" w:rsidP="002C27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2.13.170-2015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ind w:left="-108"/>
              <w:rPr>
                <w:rFonts w:ascii="Times New Roman" w:hAnsi="Times New Roman"/>
              </w:rPr>
            </w:pPr>
          </w:p>
        </w:tc>
      </w:tr>
      <w:tr w:rsidR="00AD733E" w:rsidRPr="001E351F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ind w:left="-108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>Стандарты на объекты использования атомной энергии: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Объекты использования атомной энергии. Монтаж технологических трубопроводов на АЭС. Основные требования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2.23.83-2012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ind w:left="-108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Объекты использования атомной энергии. Монтаж тепломеханического оборудования на АЭС. Общие технические требования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2.23.84-2012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Объекты использования атомной энергии. Работы бетонные при строительстве </w:t>
            </w:r>
            <w:r w:rsidRPr="00531617">
              <w:rPr>
                <w:rFonts w:ascii="Times New Roman" w:hAnsi="Times New Roman"/>
              </w:rPr>
              <w:lastRenderedPageBreak/>
              <w:t xml:space="preserve">защитной оболочки реакторной установки атомных электростанций. Основные требования и организация контроля качества 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lastRenderedPageBreak/>
              <w:t>СТО НОСТРОЙ 2.6.87-2013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пунктов 9.1, 9.2, 9.4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Объекты использования атомной энергии. Электромонтажные работы.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2.23.92-2013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9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tabs>
                <w:tab w:val="left" w:pos="1134"/>
              </w:tabs>
              <w:spacing w:after="6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Объекты использования атомной энергии. Требования к организации и выполнению работ по монтажу средств автоматизации и систем контроля и управления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 НОСТРОЙ 2.23.121-2013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8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tabs>
                <w:tab w:val="left" w:pos="1134"/>
              </w:tabs>
              <w:spacing w:after="60" w:line="240" w:lineRule="auto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 w:cs="Times New Roman"/>
              </w:rPr>
              <w:t>Объекты использования атомной энергии. Оборудование тепломеханическое и трубопроводы. Организация и проведение входного контроля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2.23.82-2012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hAnsi="Times New Roman"/>
              </w:rPr>
              <w:t>За исключением раздела 6</w:t>
            </w:r>
          </w:p>
        </w:tc>
      </w:tr>
      <w:tr w:rsidR="00AD733E" w:rsidRPr="001E351F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167">
              <w:rPr>
                <w:rFonts w:ascii="Times New Roman" w:hAnsi="Times New Roman"/>
              </w:rPr>
              <w:t xml:space="preserve">Объекты использования атомной энергии. Работы пусконаладочные на системах и оборудовании при сооружении и вводе в эксплуатацию объектов использования атомной энергии. </w:t>
            </w:r>
            <w:r w:rsidRPr="00531617">
              <w:rPr>
                <w:rFonts w:ascii="Times New Roman" w:hAnsi="Times New Roman"/>
              </w:rPr>
              <w:t>Основные требования и система контроля качества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СТО НОСТРОЙ 2.24.91-2013 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7167">
              <w:rPr>
                <w:rFonts w:ascii="Times New Roman" w:hAnsi="Times New Roman"/>
              </w:rPr>
              <w:t>За исключением раздела 10; пункта 12.3; подпункта 8.2.7</w:t>
            </w:r>
          </w:p>
        </w:tc>
      </w:tr>
      <w:tr w:rsidR="00C12F05" w:rsidRPr="001E351F" w:rsidTr="002C2727">
        <w:tc>
          <w:tcPr>
            <w:tcW w:w="250" w:type="pct"/>
            <w:vAlign w:val="center"/>
          </w:tcPr>
          <w:p w:rsidR="00C12F05" w:rsidRPr="006D6B87" w:rsidRDefault="00C12F05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C12F05" w:rsidRPr="00527167" w:rsidRDefault="00C12F05" w:rsidP="002C2727">
            <w:pPr>
              <w:spacing w:after="0" w:line="240" w:lineRule="auto"/>
              <w:rPr>
                <w:rFonts w:ascii="Times New Roman" w:hAnsi="Times New Roman"/>
              </w:rPr>
            </w:pPr>
            <w:r w:rsidRPr="009E695F">
              <w:rPr>
                <w:rFonts w:ascii="Times New Roman" w:eastAsia="Times New Roman" w:hAnsi="Times New Roman"/>
                <w:color w:val="000000"/>
                <w:lang w:eastAsia="ru-RU"/>
              </w:rPr>
              <w:t>Объекты использования атомной энергии. Проект производства работ на монтаж электротехнического оборудования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9E695F">
              <w:rPr>
                <w:rFonts w:ascii="Times New Roman" w:eastAsia="Times New Roman" w:hAnsi="Times New Roman"/>
                <w:color w:val="000000"/>
                <w:lang w:eastAsia="ru-RU"/>
              </w:rPr>
              <w:t>и кабельных электрических линий. Требования к разраб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отке</w:t>
            </w:r>
          </w:p>
        </w:tc>
        <w:tc>
          <w:tcPr>
            <w:tcW w:w="1246" w:type="pct"/>
            <w:vAlign w:val="center"/>
          </w:tcPr>
          <w:p w:rsidR="00C12F05" w:rsidRPr="00531617" w:rsidRDefault="00C12F05" w:rsidP="002C2727">
            <w:pPr>
              <w:pStyle w:val="aa"/>
              <w:rPr>
                <w:rFonts w:ascii="Times New Roman" w:hAnsi="Times New Roman"/>
              </w:rPr>
            </w:pPr>
            <w:r w:rsidRPr="00C12F05">
              <w:rPr>
                <w:rFonts w:ascii="Times New Roman" w:hAnsi="Times New Roman"/>
              </w:rPr>
              <w:t>СТО НОСТРОЙ 2.23.196-2016</w:t>
            </w:r>
          </w:p>
        </w:tc>
        <w:tc>
          <w:tcPr>
            <w:tcW w:w="1184" w:type="pct"/>
            <w:gridSpan w:val="2"/>
            <w:vAlign w:val="center"/>
          </w:tcPr>
          <w:p w:rsidR="00C12F05" w:rsidRPr="00527167" w:rsidRDefault="00C12F05" w:rsidP="002C2727">
            <w:pPr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Объекты использования атомной энергии. Организация и выполнение электромонтажных работ. Проведение входного контроля изделий и конструкций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2.23.197-2016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hAnsi="Times New Roman"/>
              </w:rPr>
              <w:t>За исключением разделов 11-14</w:t>
            </w:r>
          </w:p>
        </w:tc>
      </w:tr>
      <w:tr w:rsidR="00C12F05" w:rsidRPr="00531617" w:rsidTr="002C2727">
        <w:tc>
          <w:tcPr>
            <w:tcW w:w="250" w:type="pct"/>
            <w:vAlign w:val="center"/>
          </w:tcPr>
          <w:p w:rsidR="00C12F05" w:rsidRPr="00531617" w:rsidRDefault="00C12F05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C12F05" w:rsidRDefault="00C12F05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E695F">
              <w:rPr>
                <w:rFonts w:ascii="Times New Roman" w:eastAsia="Times New Roman" w:hAnsi="Times New Roman"/>
                <w:color w:val="000000"/>
                <w:lang w:eastAsia="ru-RU"/>
              </w:rPr>
              <w:t>Объекты использования атомной энергии. Геодезический мониторинг зданий и сооружений в перио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 строительства и эксплуатации</w:t>
            </w:r>
          </w:p>
          <w:p w:rsidR="006B2C36" w:rsidRPr="00531617" w:rsidRDefault="006B2C36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46" w:type="pct"/>
            <w:vAlign w:val="center"/>
          </w:tcPr>
          <w:p w:rsidR="00C12F05" w:rsidRPr="00531617" w:rsidRDefault="00C12F05" w:rsidP="002C2727">
            <w:pPr>
              <w:pStyle w:val="aa"/>
              <w:rPr>
                <w:rFonts w:ascii="Times New Roman" w:hAnsi="Times New Roman"/>
              </w:rPr>
            </w:pPr>
            <w:r w:rsidRPr="00C12F05">
              <w:rPr>
                <w:rFonts w:ascii="Times New Roman" w:hAnsi="Times New Roman"/>
              </w:rPr>
              <w:t>СТО НОСТРОЙ 2.1.198-2016</w:t>
            </w:r>
          </w:p>
        </w:tc>
        <w:tc>
          <w:tcPr>
            <w:tcW w:w="1184" w:type="pct"/>
            <w:gridSpan w:val="2"/>
            <w:vAlign w:val="center"/>
          </w:tcPr>
          <w:p w:rsidR="00C12F05" w:rsidRPr="00531617" w:rsidRDefault="00C12F05" w:rsidP="002C2727">
            <w:pPr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ind w:left="-108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>Стандарты на промышленное строительство: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C12F05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Технологическое оборудование и технологические трубопроводы предприятий черной металлургии. Общие требования по производству монтажа, пусконаладочным работам и приемки работ 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2.23.85-2013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15</w:t>
            </w:r>
          </w:p>
        </w:tc>
      </w:tr>
      <w:tr w:rsidR="00C12F05" w:rsidRPr="00531617" w:rsidTr="007131CD">
        <w:tc>
          <w:tcPr>
            <w:tcW w:w="250" w:type="pct"/>
            <w:vAlign w:val="center"/>
          </w:tcPr>
          <w:p w:rsidR="00C12F05" w:rsidRPr="00531617" w:rsidRDefault="00C12F05" w:rsidP="007131CD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C12F05" w:rsidRPr="00531617" w:rsidRDefault="00C12F05" w:rsidP="007131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7167">
              <w:rPr>
                <w:rFonts w:ascii="Times New Roman" w:hAnsi="Times New Roman"/>
              </w:rPr>
              <w:t xml:space="preserve">Организация строительного производства. Промышленное строительство. </w:t>
            </w:r>
            <w:r w:rsidRPr="00531617">
              <w:rPr>
                <w:rFonts w:ascii="Times New Roman" w:hAnsi="Times New Roman"/>
              </w:rPr>
              <w:t>Реконструкция зданий и сооружений</w:t>
            </w:r>
          </w:p>
        </w:tc>
        <w:tc>
          <w:tcPr>
            <w:tcW w:w="1246" w:type="pct"/>
            <w:vAlign w:val="center"/>
          </w:tcPr>
          <w:p w:rsidR="00C12F05" w:rsidRPr="00531617" w:rsidRDefault="00C12F05" w:rsidP="007131CD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2.33.86-2013</w:t>
            </w:r>
          </w:p>
        </w:tc>
        <w:tc>
          <w:tcPr>
            <w:tcW w:w="1184" w:type="pct"/>
            <w:gridSpan w:val="2"/>
            <w:vAlign w:val="center"/>
          </w:tcPr>
          <w:p w:rsidR="00C12F05" w:rsidRPr="00531617" w:rsidRDefault="00C12F05" w:rsidP="007131CD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6, 10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Гидроэлектростанции. Конструкции монолитные бетонные и железобетонные. Требования к производству работ. Правила и методы контроля</w:t>
            </w:r>
          </w:p>
          <w:p w:rsidR="006B2C36" w:rsidRPr="00531617" w:rsidRDefault="006B2C36" w:rsidP="002C272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2.30.214-2016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5</w:t>
            </w:r>
          </w:p>
        </w:tc>
      </w:tr>
      <w:tr w:rsidR="00AD733E" w:rsidRPr="00531617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>Стандарты по железнодорожному строительству: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Железные дороги. Верхнее строение пути на балластном основании. Правила строительства,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2.26.133-2013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6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Железнодорожная автоматика и телемеханика. Работы по устройству напольного оборудования сигнализации, централизации и блокировки на перегонах и железнодорожных станциях. Правила проведения,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СТО НОСТРОЙ 2.26.192-2016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Железнодорожная автоматика и телемеханика. Работы по устройству систем защиты оборудования сигнализации, централизации и блокировки на перегонах и железнодорожных станциях от грозовых, коммутационных и длительных перенапряжений. Правила проведения, контроль выполнения и оценка соответствия выполненных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СТО НОСТРОЙ 2.26.193-2016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Железнодорожное электроснабжение. Работы по строительству тяговых подстанций. Правила проведения,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eastAsia="Times New Roman" w:hAnsi="Times New Roman"/>
                <w:color w:val="000000"/>
                <w:lang w:eastAsia="ru-RU"/>
              </w:rPr>
              <w:t>СТО НОСТРОЙ 2.33.201-2016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eastAsia="Times New Roman" w:hAnsi="Times New Roman"/>
                <w:lang w:eastAsia="ru-RU"/>
              </w:rPr>
              <w:t>Железнодорожное электроснабжение. Работы по строительству тяговой сети. Правила проведения,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eastAsia="Times New Roman" w:hAnsi="Times New Roman"/>
                <w:lang w:eastAsia="ru-RU"/>
              </w:rPr>
              <w:t>СТО НОСТРОЙ 2.33.215-2016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eastAsia="Times New Roman" w:hAnsi="Times New Roman"/>
                <w:lang w:eastAsia="ru-RU"/>
              </w:rPr>
              <w:t xml:space="preserve">Железнодорожное электроснабжение. Работы по строительству объектов </w:t>
            </w:r>
            <w:proofErr w:type="spellStart"/>
            <w:r w:rsidRPr="00531617">
              <w:rPr>
                <w:rFonts w:ascii="Times New Roman" w:eastAsia="Times New Roman" w:hAnsi="Times New Roman"/>
                <w:lang w:eastAsia="ru-RU"/>
              </w:rPr>
              <w:t>нетягового</w:t>
            </w:r>
            <w:proofErr w:type="spellEnd"/>
            <w:r w:rsidRPr="00531617">
              <w:rPr>
                <w:rFonts w:ascii="Times New Roman" w:eastAsia="Times New Roman" w:hAnsi="Times New Roman"/>
                <w:lang w:eastAsia="ru-RU"/>
              </w:rPr>
              <w:t xml:space="preserve"> электроснабжения. Правила проведения,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eastAsia="Times New Roman" w:hAnsi="Times New Roman"/>
                <w:lang w:eastAsia="ru-RU"/>
              </w:rPr>
              <w:t>СТО НОСТРОЙ 2.33.216-2016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pStyle w:val="aa"/>
              <w:rPr>
                <w:rFonts w:ascii="Times New Roman" w:eastAsia="Times New Roman" w:hAnsi="Times New Roman"/>
                <w:lang w:eastAsia="ru-RU"/>
              </w:rPr>
            </w:pPr>
            <w:r w:rsidRPr="00531617">
              <w:rPr>
                <w:rFonts w:ascii="Times New Roman" w:eastAsia="Times New Roman" w:hAnsi="Times New Roman"/>
                <w:lang w:eastAsia="ru-RU"/>
              </w:rPr>
              <w:t>Железнодорожная электросвязь. Работы по строительству кабельных линий железнодорожной электросвязи. Правила проведения, контроль выполнения и требования к результатам работ</w:t>
            </w:r>
          </w:p>
          <w:p w:rsidR="006B2C36" w:rsidRPr="00531617" w:rsidRDefault="006B2C36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31617">
              <w:rPr>
                <w:rFonts w:ascii="Times New Roman" w:eastAsia="Times New Roman" w:hAnsi="Times New Roman"/>
                <w:lang w:eastAsia="ru-RU"/>
              </w:rPr>
              <w:t>СТО НОСТРОЙ 2.33.217-2016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1E351F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 xml:space="preserve">Стандарты на объекты </w:t>
            </w:r>
            <w:proofErr w:type="spellStart"/>
            <w:r w:rsidRPr="00531617">
              <w:rPr>
                <w:rFonts w:ascii="Times New Roman" w:hAnsi="Times New Roman"/>
                <w:b/>
                <w:i/>
              </w:rPr>
              <w:t>электросетевого</w:t>
            </w:r>
            <w:proofErr w:type="spellEnd"/>
            <w:r w:rsidRPr="00531617">
              <w:rPr>
                <w:rFonts w:ascii="Times New Roman" w:hAnsi="Times New Roman"/>
                <w:b/>
                <w:i/>
              </w:rPr>
              <w:t xml:space="preserve"> хозяйства: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jc w:val="both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Организация строительства и реконструкции объектов </w:t>
            </w:r>
            <w:proofErr w:type="spellStart"/>
            <w:r w:rsidRPr="00531617">
              <w:rPr>
                <w:rFonts w:ascii="Times New Roman" w:hAnsi="Times New Roman"/>
              </w:rPr>
              <w:t>электросетевого</w:t>
            </w:r>
            <w:proofErr w:type="spellEnd"/>
            <w:r w:rsidRPr="00531617">
              <w:rPr>
                <w:rFonts w:ascii="Times New Roman" w:hAnsi="Times New Roman"/>
              </w:rPr>
              <w:t xml:space="preserve"> хозяйства. Общие требования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2.20.149-2014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7, 8, 11, 12, 13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7131CD">
            <w:pPr>
              <w:pStyle w:val="aa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31617">
              <w:rPr>
                <w:rFonts w:ascii="Times New Roman" w:hAnsi="Times New Roman"/>
              </w:rPr>
              <w:t>Пусконаладочные работы. Организация выполнения пусконаладочных работ на тепловых электрических станциях. Общие требования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2.24.212-2016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pStyle w:val="aa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31617">
              <w:rPr>
                <w:rFonts w:ascii="Times New Roman" w:eastAsia="Times New Roman" w:hAnsi="Times New Roman"/>
                <w:lang w:eastAsia="ru-RU"/>
              </w:rPr>
              <w:t xml:space="preserve">Пусконаладочные работы. Организация выполнения пусконаладочных работ на объектах </w:t>
            </w:r>
            <w:proofErr w:type="spellStart"/>
            <w:r w:rsidRPr="00531617">
              <w:rPr>
                <w:rFonts w:ascii="Times New Roman" w:eastAsia="Times New Roman" w:hAnsi="Times New Roman"/>
                <w:lang w:eastAsia="ru-RU"/>
              </w:rPr>
              <w:t>электросетевого</w:t>
            </w:r>
            <w:proofErr w:type="spellEnd"/>
            <w:r w:rsidRPr="00531617">
              <w:rPr>
                <w:rFonts w:ascii="Times New Roman" w:eastAsia="Times New Roman" w:hAnsi="Times New Roman"/>
                <w:lang w:eastAsia="ru-RU"/>
              </w:rPr>
              <w:t xml:space="preserve"> хозяйства. Общие требования</w:t>
            </w:r>
          </w:p>
          <w:p w:rsidR="006B2C36" w:rsidRPr="00531617" w:rsidRDefault="006B2C36" w:rsidP="002C2727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2.24.213-2016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раздела 7</w:t>
            </w:r>
          </w:p>
        </w:tc>
      </w:tr>
      <w:tr w:rsidR="00AD733E" w:rsidRPr="00531617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BFBFBF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>Стандарты на гидротехнические работы: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Гидротехнические работы. Системы удержания сооружений в месте эксплуатации. Правила и общие требования к производству и приемке работ по монтажу и установке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2.30.154-2014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7, 8</w:t>
            </w:r>
          </w:p>
        </w:tc>
      </w:tr>
      <w:tr w:rsidR="00AD733E" w:rsidRPr="00531617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lastRenderedPageBreak/>
              <w:t>Стандарты на полы: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  <w:color w:val="000000"/>
              </w:rPr>
              <w:t>Полы. Здания производственные. Устройство монолитных полов на основе бетонов и растворов.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2.6.171-2015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hAnsi="Times New Roman"/>
                <w:color w:val="000000"/>
              </w:rPr>
              <w:t>Полы. Здания производственные и общественные. Устройство полов с полимерными покрытиями. Правила, контроль выполнения и требования к результатам работ</w:t>
            </w:r>
          </w:p>
          <w:p w:rsidR="006B2C36" w:rsidRPr="00531617" w:rsidRDefault="006B2C36" w:rsidP="002C2727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СТО НОСТРОЙ 2.12.172-2015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</w:p>
        </w:tc>
      </w:tr>
      <w:tr w:rsidR="00AD733E" w:rsidRPr="001E351F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 xml:space="preserve">Стандарты на сети газораспределения и </w:t>
            </w:r>
            <w:proofErr w:type="spellStart"/>
            <w:r w:rsidRPr="00531617">
              <w:rPr>
                <w:rFonts w:ascii="Times New Roman" w:hAnsi="Times New Roman"/>
                <w:b/>
                <w:i/>
              </w:rPr>
              <w:t>газопотребления</w:t>
            </w:r>
            <w:proofErr w:type="spellEnd"/>
            <w:r w:rsidRPr="00531617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hAnsi="Times New Roman"/>
                <w:color w:val="000000"/>
              </w:rPr>
              <w:t>Сети газораспределения. Строительство подземных сетей газораспределения давлением газа до 1,2 МПа (включительно). Общие требования к организации производства работ, проведению контроля и испытаний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hAnsi="Times New Roman"/>
                <w:color w:val="000000"/>
              </w:rPr>
              <w:t>СТО НОСТРОЙ 2.3.202-2016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18, 19; пункта 6.2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hAnsi="Times New Roman"/>
                <w:color w:val="000000"/>
              </w:rPr>
              <w:t>Сети газораспределения. Строительство надземных сетей газораспределения давлением газа до 1,2 МПа (включительно). Общие требования к организации производства работ, проведению контроля и испытаний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hAnsi="Times New Roman"/>
                <w:color w:val="000000"/>
              </w:rPr>
              <w:t>СТО НОСТРОЙ 2.3.203-2016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17, 18; пункта 6.2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hAnsi="Times New Roman"/>
                <w:color w:val="000000"/>
              </w:rPr>
              <w:t xml:space="preserve">Сети </w:t>
            </w:r>
            <w:proofErr w:type="spellStart"/>
            <w:r w:rsidRPr="00531617">
              <w:rPr>
                <w:rFonts w:ascii="Times New Roman" w:hAnsi="Times New Roman"/>
                <w:color w:val="000000"/>
              </w:rPr>
              <w:t>газопотребления</w:t>
            </w:r>
            <w:proofErr w:type="spellEnd"/>
            <w:r w:rsidRPr="00531617">
              <w:rPr>
                <w:rFonts w:ascii="Times New Roman" w:hAnsi="Times New Roman"/>
                <w:color w:val="000000"/>
              </w:rPr>
              <w:t>. Строительство резервуарных и баллонных установок сжиженных углеводородных газов (СУГ). Общие требования к организации производства работ, проведению контроля и испытаний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hAnsi="Times New Roman"/>
                <w:color w:val="000000"/>
              </w:rPr>
              <w:t>СТО НОСТРОЙ 2.3.204-2016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17, 18; пунктов 6.3, 6.5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hAnsi="Times New Roman"/>
                <w:color w:val="000000"/>
              </w:rPr>
              <w:t xml:space="preserve">Сети </w:t>
            </w:r>
            <w:proofErr w:type="spellStart"/>
            <w:r w:rsidRPr="00531617">
              <w:rPr>
                <w:rFonts w:ascii="Times New Roman" w:hAnsi="Times New Roman"/>
                <w:color w:val="000000"/>
              </w:rPr>
              <w:t>газопотребления</w:t>
            </w:r>
            <w:proofErr w:type="spellEnd"/>
            <w:r w:rsidRPr="00531617">
              <w:rPr>
                <w:rFonts w:ascii="Times New Roman" w:hAnsi="Times New Roman"/>
                <w:color w:val="000000"/>
              </w:rPr>
              <w:t xml:space="preserve">. Монтаж технологической системы газонаполнительных станций, газонаполнительных пунктов, </w:t>
            </w:r>
            <w:proofErr w:type="spellStart"/>
            <w:r w:rsidRPr="00531617">
              <w:rPr>
                <w:rFonts w:ascii="Times New Roman" w:hAnsi="Times New Roman"/>
                <w:color w:val="000000"/>
              </w:rPr>
              <w:t>автогазозаправочных</w:t>
            </w:r>
            <w:proofErr w:type="spellEnd"/>
            <w:r w:rsidRPr="00531617">
              <w:rPr>
                <w:rFonts w:ascii="Times New Roman" w:hAnsi="Times New Roman"/>
                <w:color w:val="000000"/>
              </w:rPr>
              <w:t xml:space="preserve"> станций. Общие требования к организации производства работ, проведению контроля и испытаний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hAnsi="Times New Roman"/>
                <w:color w:val="000000"/>
              </w:rPr>
              <w:t>СТО НОСТРОЙ 2.19.205-2016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11, 12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C12F05" w:rsidRPr="00531617" w:rsidRDefault="00AD733E" w:rsidP="006B2C36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hAnsi="Times New Roman"/>
                <w:color w:val="000000"/>
              </w:rPr>
              <w:t xml:space="preserve">Сети </w:t>
            </w:r>
            <w:proofErr w:type="spellStart"/>
            <w:r w:rsidRPr="00531617">
              <w:rPr>
                <w:rFonts w:ascii="Times New Roman" w:hAnsi="Times New Roman"/>
                <w:color w:val="000000"/>
              </w:rPr>
              <w:t>газопотребления</w:t>
            </w:r>
            <w:proofErr w:type="spellEnd"/>
            <w:r w:rsidRPr="00531617">
              <w:rPr>
                <w:rFonts w:ascii="Times New Roman" w:hAnsi="Times New Roman"/>
                <w:color w:val="000000"/>
              </w:rPr>
              <w:t xml:space="preserve">. Строительство и монтаж систем </w:t>
            </w:r>
            <w:proofErr w:type="spellStart"/>
            <w:r w:rsidRPr="00531617">
              <w:rPr>
                <w:rFonts w:ascii="Times New Roman" w:hAnsi="Times New Roman"/>
                <w:color w:val="000000"/>
              </w:rPr>
              <w:t>газопотребления</w:t>
            </w:r>
            <w:proofErr w:type="spellEnd"/>
            <w:r w:rsidRPr="00531617">
              <w:rPr>
                <w:rFonts w:ascii="Times New Roman" w:hAnsi="Times New Roman"/>
                <w:color w:val="000000"/>
              </w:rPr>
              <w:t xml:space="preserve"> жилых зданий. Общие требования к организации производства работ, проведению контроля и испытаний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hAnsi="Times New Roman"/>
                <w:color w:val="000000"/>
              </w:rPr>
              <w:t>СТО НОСТРОЙ 2.19.206-2016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13, 14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6B2C36" w:rsidRPr="00531617" w:rsidRDefault="00AD733E" w:rsidP="006B2C36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hAnsi="Times New Roman"/>
                <w:color w:val="000000"/>
              </w:rPr>
              <w:t>Сети газораспределения. Строительство сетей газораспределения в особых условиях. Общие требования к организации производства работ, проведению контроля и испытаний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color w:val="000000"/>
              </w:rPr>
            </w:pPr>
            <w:r w:rsidRPr="00531617">
              <w:rPr>
                <w:rFonts w:ascii="Times New Roman" w:hAnsi="Times New Roman"/>
                <w:color w:val="000000"/>
              </w:rPr>
              <w:t>СТО НОСТРОЙ 2.3.207-2016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17, 18</w:t>
            </w:r>
          </w:p>
        </w:tc>
      </w:tr>
      <w:tr w:rsidR="00AD733E" w:rsidRPr="00531617" w:rsidTr="002C2727">
        <w:trPr>
          <w:gridAfter w:val="1"/>
          <w:wAfter w:w="4" w:type="pct"/>
        </w:trPr>
        <w:tc>
          <w:tcPr>
            <w:tcW w:w="4996" w:type="pct"/>
            <w:gridSpan w:val="4"/>
            <w:shd w:val="clear" w:color="auto" w:fill="D9D9D9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  <w:i/>
              </w:rPr>
            </w:pPr>
            <w:r w:rsidRPr="00531617">
              <w:rPr>
                <w:rFonts w:ascii="Times New Roman" w:hAnsi="Times New Roman"/>
                <w:b/>
                <w:i/>
              </w:rPr>
              <w:t>Прочие стандарты</w:t>
            </w:r>
          </w:p>
        </w:tc>
      </w:tr>
      <w:tr w:rsidR="00AD733E" w:rsidRPr="00531617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Восстановление и повышение несущей способности железобетонных плит перекрытий и покрытий. Проектирование и строительство.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СТО НОСТРОЙ/НОП </w:t>
            </w:r>
          </w:p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2.7.141-2014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За исключением раздела 6; пункта 7.6 </w:t>
            </w:r>
          </w:p>
        </w:tc>
      </w:tr>
      <w:tr w:rsidR="00AD733E" w:rsidRPr="00531617" w:rsidTr="002C2727"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tcBorders>
              <w:bottom w:val="single" w:sz="4" w:space="0" w:color="auto"/>
            </w:tcBorders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Восстановление и повышение несущей способности кирпичных стен. Проектирование и строительство. Правила, контроль выполнения и требования к результатам работ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СТО НОСТРОЙ/НОП </w:t>
            </w:r>
          </w:p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2.9.142-2014 </w:t>
            </w:r>
          </w:p>
        </w:tc>
        <w:tc>
          <w:tcPr>
            <w:tcW w:w="1184" w:type="pct"/>
            <w:gridSpan w:val="2"/>
            <w:tcBorders>
              <w:bottom w:val="single" w:sz="4" w:space="0" w:color="auto"/>
            </w:tcBorders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За исключением разделов 5-8</w:t>
            </w:r>
          </w:p>
        </w:tc>
      </w:tr>
      <w:tr w:rsidR="00AD733E" w:rsidRPr="009D3F56" w:rsidTr="002C2727">
        <w:tc>
          <w:tcPr>
            <w:tcW w:w="250" w:type="pct"/>
            <w:vAlign w:val="center"/>
          </w:tcPr>
          <w:p w:rsidR="00AD733E" w:rsidRPr="00531617" w:rsidRDefault="00AD733E" w:rsidP="003814A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20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  <w:b/>
              </w:rPr>
            </w:pPr>
            <w:r w:rsidRPr="00531617">
              <w:rPr>
                <w:rFonts w:ascii="Times New Roman" w:hAnsi="Times New Roman"/>
              </w:rPr>
              <w:t>Повышение сейсмостойкости существующих многоэтажных каркасных зданий. Проектирование и строительство. Правила, контроль выполнения и требования к результатам работ</w:t>
            </w:r>
          </w:p>
        </w:tc>
        <w:tc>
          <w:tcPr>
            <w:tcW w:w="1246" w:type="pct"/>
            <w:vAlign w:val="center"/>
          </w:tcPr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СТО НОСТРОЙ/НОП </w:t>
            </w:r>
          </w:p>
          <w:p w:rsidR="00AD733E" w:rsidRPr="00531617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>2.7.143-2014</w:t>
            </w:r>
          </w:p>
        </w:tc>
        <w:tc>
          <w:tcPr>
            <w:tcW w:w="1184" w:type="pct"/>
            <w:gridSpan w:val="2"/>
            <w:vAlign w:val="center"/>
          </w:tcPr>
          <w:p w:rsidR="00AD733E" w:rsidRPr="009D3F56" w:rsidRDefault="00AD733E" w:rsidP="002C2727">
            <w:pPr>
              <w:pStyle w:val="aa"/>
              <w:rPr>
                <w:rFonts w:ascii="Times New Roman" w:hAnsi="Times New Roman"/>
              </w:rPr>
            </w:pPr>
            <w:r w:rsidRPr="00531617">
              <w:rPr>
                <w:rFonts w:ascii="Times New Roman" w:hAnsi="Times New Roman"/>
              </w:rPr>
              <w:t xml:space="preserve">За исключением раздела 6 </w:t>
            </w:r>
          </w:p>
        </w:tc>
      </w:tr>
    </w:tbl>
    <w:p w:rsidR="00AD733E" w:rsidRPr="009D3F56" w:rsidRDefault="00AD733E" w:rsidP="00AD733E"/>
    <w:p w:rsidR="00AD733E" w:rsidRPr="00E62573" w:rsidRDefault="002C2727" w:rsidP="007F5FD5">
      <w:pPr>
        <w:spacing w:after="0"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 – Требования положений стандартов НОСТРОЙ</w:t>
      </w:r>
      <w:r w:rsidR="00DA2CD6">
        <w:rPr>
          <w:rFonts w:ascii="Times New Roman" w:hAnsi="Times New Roman"/>
          <w:sz w:val="28"/>
          <w:szCs w:val="28"/>
        </w:rPr>
        <w:t>, включенных в «Исключени</w:t>
      </w:r>
      <w:r w:rsidR="004A17FF">
        <w:rPr>
          <w:rFonts w:ascii="Times New Roman" w:hAnsi="Times New Roman"/>
          <w:sz w:val="28"/>
          <w:szCs w:val="28"/>
        </w:rPr>
        <w:t>я</w:t>
      </w:r>
      <w:r w:rsidR="00DA2CD6">
        <w:rPr>
          <w:rFonts w:ascii="Times New Roman" w:hAnsi="Times New Roman"/>
          <w:sz w:val="28"/>
          <w:szCs w:val="28"/>
        </w:rPr>
        <w:t>», не являются обязательными для соблюдения саморегулируемыми организациями и их членами.</w:t>
      </w:r>
    </w:p>
    <w:sectPr w:rsidR="00AD733E" w:rsidRPr="00E62573" w:rsidSect="00A61C2F">
      <w:footerReference w:type="default" r:id="rId7"/>
      <w:pgSz w:w="11906" w:h="16838" w:code="9"/>
      <w:pgMar w:top="1134" w:right="99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6D7" w:rsidRDefault="007D76D7" w:rsidP="007131CD">
      <w:pPr>
        <w:spacing w:after="0" w:line="240" w:lineRule="auto"/>
      </w:pPr>
      <w:r>
        <w:separator/>
      </w:r>
    </w:p>
  </w:endnote>
  <w:endnote w:type="continuationSeparator" w:id="0">
    <w:p w:rsidR="007D76D7" w:rsidRDefault="007D76D7" w:rsidP="0071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31531"/>
      <w:docPartObj>
        <w:docPartGallery w:val="Page Numbers (Bottom of Page)"/>
        <w:docPartUnique/>
      </w:docPartObj>
    </w:sdtPr>
    <w:sdtContent>
      <w:p w:rsidR="007131CD" w:rsidRDefault="00345A9F">
        <w:pPr>
          <w:pStyle w:val="a7"/>
          <w:jc w:val="right"/>
        </w:pPr>
        <w:fldSimple w:instr=" PAGE   \* MERGEFORMAT ">
          <w:r w:rsidR="006D6B87">
            <w:rPr>
              <w:noProof/>
            </w:rPr>
            <w:t>1</w:t>
          </w:r>
        </w:fldSimple>
      </w:p>
    </w:sdtContent>
  </w:sdt>
  <w:p w:rsidR="007131CD" w:rsidRDefault="007131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6D7" w:rsidRDefault="007D76D7" w:rsidP="007131CD">
      <w:pPr>
        <w:spacing w:after="0" w:line="240" w:lineRule="auto"/>
      </w:pPr>
      <w:r>
        <w:separator/>
      </w:r>
    </w:p>
  </w:footnote>
  <w:footnote w:type="continuationSeparator" w:id="0">
    <w:p w:rsidR="007D76D7" w:rsidRDefault="007D76D7" w:rsidP="00713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AF5"/>
    <w:multiLevelType w:val="hybridMultilevel"/>
    <w:tmpl w:val="B06A4E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3D8D0B6A"/>
    <w:multiLevelType w:val="multilevel"/>
    <w:tmpl w:val="5C6E6D74"/>
    <w:lvl w:ilvl="0">
      <w:start w:val="4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i w:val="0"/>
      </w:rPr>
    </w:lvl>
    <w:lvl w:ilvl="1">
      <w:start w:val="1"/>
      <w:numFmt w:val="decimal"/>
      <w:isLgl/>
      <w:suff w:val="space"/>
      <w:lvlText w:val="3.14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C2F"/>
    <w:rsid w:val="000B3815"/>
    <w:rsid w:val="002C2727"/>
    <w:rsid w:val="002C35D8"/>
    <w:rsid w:val="00345A9F"/>
    <w:rsid w:val="003814A1"/>
    <w:rsid w:val="00382713"/>
    <w:rsid w:val="003D5B48"/>
    <w:rsid w:val="004A17FF"/>
    <w:rsid w:val="00590C04"/>
    <w:rsid w:val="00657EC5"/>
    <w:rsid w:val="0067040C"/>
    <w:rsid w:val="006B2C36"/>
    <w:rsid w:val="006D670D"/>
    <w:rsid w:val="006D6B87"/>
    <w:rsid w:val="007131CD"/>
    <w:rsid w:val="007D76D7"/>
    <w:rsid w:val="007E43AD"/>
    <w:rsid w:val="007F5FD5"/>
    <w:rsid w:val="00851E8C"/>
    <w:rsid w:val="009416EE"/>
    <w:rsid w:val="009A5AE0"/>
    <w:rsid w:val="009C5CBC"/>
    <w:rsid w:val="00A61C2F"/>
    <w:rsid w:val="00A72722"/>
    <w:rsid w:val="00AD122A"/>
    <w:rsid w:val="00AD733E"/>
    <w:rsid w:val="00B53B56"/>
    <w:rsid w:val="00B77D93"/>
    <w:rsid w:val="00C12F05"/>
    <w:rsid w:val="00C225F6"/>
    <w:rsid w:val="00C75870"/>
    <w:rsid w:val="00D76B35"/>
    <w:rsid w:val="00DA2CD6"/>
    <w:rsid w:val="00E364D0"/>
    <w:rsid w:val="00E62573"/>
    <w:rsid w:val="00F1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040C"/>
  </w:style>
  <w:style w:type="paragraph" w:styleId="1">
    <w:name w:val="heading 1"/>
    <w:basedOn w:val="a0"/>
    <w:next w:val="a0"/>
    <w:link w:val="10"/>
    <w:uiPriority w:val="9"/>
    <w:qFormat/>
    <w:rsid w:val="00AD733E"/>
    <w:pPr>
      <w:keepNext/>
      <w:keepLines/>
      <w:spacing w:before="240" w:after="0" w:line="259" w:lineRule="auto"/>
      <w:ind w:right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AD733E"/>
    <w:pPr>
      <w:keepNext/>
      <w:keepLines/>
      <w:spacing w:before="40" w:after="0" w:line="259" w:lineRule="auto"/>
      <w:ind w:right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D733E"/>
    <w:pPr>
      <w:keepNext/>
      <w:keepLines/>
      <w:spacing w:before="200" w:after="0" w:line="259" w:lineRule="auto"/>
      <w:ind w:right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6">
    <w:name w:val="heading 6"/>
    <w:basedOn w:val="a0"/>
    <w:next w:val="a0"/>
    <w:link w:val="60"/>
    <w:qFormat/>
    <w:rsid w:val="00AD733E"/>
    <w:pPr>
      <w:keepNext/>
      <w:spacing w:after="0" w:line="240" w:lineRule="auto"/>
      <w:ind w:right="0"/>
      <w:jc w:val="center"/>
      <w:outlineLvl w:val="5"/>
    </w:pPr>
    <w:rPr>
      <w:rFonts w:ascii="Times New Roman CYR" w:eastAsia="Times New Roman" w:hAnsi="Times New Roman CYR" w:cs="Times New Roman"/>
      <w:caps/>
      <w:color w:val="000000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9A5AE0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AD73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uiPriority w:val="9"/>
    <w:rsid w:val="00AD73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AD733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60">
    <w:name w:val="Заголовок 6 Знак"/>
    <w:basedOn w:val="a1"/>
    <w:link w:val="6"/>
    <w:rsid w:val="00AD733E"/>
    <w:rPr>
      <w:rFonts w:ascii="Times New Roman CYR" w:eastAsia="Times New Roman" w:hAnsi="Times New Roman CYR" w:cs="Times New Roman"/>
      <w:caps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AD733E"/>
    <w:pPr>
      <w:tabs>
        <w:tab w:val="center" w:pos="4677"/>
        <w:tab w:val="right" w:pos="9355"/>
      </w:tabs>
      <w:spacing w:after="0" w:line="240" w:lineRule="auto"/>
      <w:ind w:right="0"/>
    </w:pPr>
    <w:rPr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AD733E"/>
    <w:rPr>
      <w:lang w:val="en-US"/>
    </w:rPr>
  </w:style>
  <w:style w:type="paragraph" w:styleId="a7">
    <w:name w:val="footer"/>
    <w:basedOn w:val="a0"/>
    <w:link w:val="a8"/>
    <w:uiPriority w:val="99"/>
    <w:unhideWhenUsed/>
    <w:rsid w:val="00AD733E"/>
    <w:pPr>
      <w:tabs>
        <w:tab w:val="center" w:pos="4677"/>
        <w:tab w:val="right" w:pos="9355"/>
      </w:tabs>
      <w:spacing w:after="0" w:line="240" w:lineRule="auto"/>
      <w:ind w:right="0"/>
    </w:pPr>
    <w:rPr>
      <w:lang w:val="en-US"/>
    </w:rPr>
  </w:style>
  <w:style w:type="character" w:customStyle="1" w:styleId="a8">
    <w:name w:val="Нижний колонтитул Знак"/>
    <w:basedOn w:val="a1"/>
    <w:link w:val="a7"/>
    <w:uiPriority w:val="99"/>
    <w:rsid w:val="00AD733E"/>
    <w:rPr>
      <w:lang w:val="en-US"/>
    </w:rPr>
  </w:style>
  <w:style w:type="paragraph" w:styleId="a9">
    <w:name w:val="List Paragraph"/>
    <w:basedOn w:val="a0"/>
    <w:uiPriority w:val="34"/>
    <w:qFormat/>
    <w:rsid w:val="00AD733E"/>
    <w:pPr>
      <w:spacing w:after="160" w:line="259" w:lineRule="auto"/>
      <w:ind w:left="720" w:right="0"/>
      <w:contextualSpacing/>
    </w:pPr>
    <w:rPr>
      <w:lang w:val="en-US"/>
    </w:rPr>
  </w:style>
  <w:style w:type="paragraph" w:styleId="aa">
    <w:name w:val="No Spacing"/>
    <w:uiPriority w:val="1"/>
    <w:qFormat/>
    <w:rsid w:val="00AD733E"/>
    <w:pPr>
      <w:spacing w:after="0" w:line="240" w:lineRule="auto"/>
      <w:ind w:right="0"/>
    </w:pPr>
    <w:rPr>
      <w:rFonts w:ascii="Calibri" w:eastAsia="Calibri" w:hAnsi="Calibri" w:cs="Times New Roman"/>
    </w:rPr>
  </w:style>
  <w:style w:type="paragraph" w:styleId="ab">
    <w:name w:val="TOC Heading"/>
    <w:basedOn w:val="1"/>
    <w:next w:val="a0"/>
    <w:uiPriority w:val="39"/>
    <w:unhideWhenUsed/>
    <w:qFormat/>
    <w:rsid w:val="00AD733E"/>
    <w:pPr>
      <w:outlineLvl w:val="9"/>
    </w:pPr>
    <w:rPr>
      <w:lang w:val="ru-RU" w:eastAsia="ru-RU"/>
    </w:rPr>
  </w:style>
  <w:style w:type="paragraph" w:styleId="31">
    <w:name w:val="toc 3"/>
    <w:basedOn w:val="a0"/>
    <w:next w:val="a0"/>
    <w:autoRedefine/>
    <w:uiPriority w:val="39"/>
    <w:unhideWhenUsed/>
    <w:rsid w:val="00AD733E"/>
    <w:pPr>
      <w:spacing w:after="100" w:line="259" w:lineRule="auto"/>
      <w:ind w:left="440" w:right="0"/>
    </w:pPr>
    <w:rPr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D733E"/>
    <w:pPr>
      <w:tabs>
        <w:tab w:val="right" w:leader="dot" w:pos="9961"/>
      </w:tabs>
      <w:spacing w:after="100" w:line="259" w:lineRule="auto"/>
      <w:ind w:right="0"/>
    </w:pPr>
    <w:rPr>
      <w:lang w:val="en-US"/>
    </w:rPr>
  </w:style>
  <w:style w:type="paragraph" w:styleId="21">
    <w:name w:val="toc 2"/>
    <w:basedOn w:val="a0"/>
    <w:next w:val="a0"/>
    <w:autoRedefine/>
    <w:uiPriority w:val="39"/>
    <w:unhideWhenUsed/>
    <w:rsid w:val="00AD733E"/>
    <w:pPr>
      <w:spacing w:after="100" w:line="259" w:lineRule="auto"/>
      <w:ind w:left="220" w:right="0"/>
    </w:pPr>
    <w:rPr>
      <w:lang w:val="en-US"/>
    </w:rPr>
  </w:style>
  <w:style w:type="paragraph" w:styleId="ac">
    <w:name w:val="Balloon Text"/>
    <w:basedOn w:val="a0"/>
    <w:link w:val="ad"/>
    <w:uiPriority w:val="99"/>
    <w:semiHidden/>
    <w:unhideWhenUsed/>
    <w:rsid w:val="00AD733E"/>
    <w:pPr>
      <w:spacing w:after="0" w:line="240" w:lineRule="auto"/>
      <w:ind w:right="0"/>
    </w:pPr>
    <w:rPr>
      <w:rFonts w:ascii="Tahoma" w:hAnsi="Tahoma" w:cs="Tahoma"/>
      <w:sz w:val="16"/>
      <w:szCs w:val="16"/>
      <w:lang w:val="en-US"/>
    </w:rPr>
  </w:style>
  <w:style w:type="character" w:customStyle="1" w:styleId="ad">
    <w:name w:val="Текст выноски Знак"/>
    <w:basedOn w:val="a1"/>
    <w:link w:val="ac"/>
    <w:uiPriority w:val="99"/>
    <w:semiHidden/>
    <w:rsid w:val="00AD733E"/>
    <w:rPr>
      <w:rFonts w:ascii="Tahoma" w:hAnsi="Tahoma" w:cs="Tahoma"/>
      <w:sz w:val="16"/>
      <w:szCs w:val="16"/>
      <w:lang w:val="en-US"/>
    </w:rPr>
  </w:style>
  <w:style w:type="table" w:styleId="ae">
    <w:name w:val="Table Grid"/>
    <w:basedOn w:val="a2"/>
    <w:uiPriority w:val="59"/>
    <w:rsid w:val="00AD733E"/>
    <w:pPr>
      <w:spacing w:after="0" w:line="240" w:lineRule="auto"/>
      <w:ind w:right="0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AD733E"/>
  </w:style>
  <w:style w:type="character" w:customStyle="1" w:styleId="servicespan">
    <w:name w:val="service_span"/>
    <w:basedOn w:val="a1"/>
    <w:rsid w:val="00AD733E"/>
  </w:style>
  <w:style w:type="paragraph" w:styleId="af">
    <w:name w:val="Normal (Web)"/>
    <w:basedOn w:val="a0"/>
    <w:uiPriority w:val="99"/>
    <w:semiHidden/>
    <w:unhideWhenUsed/>
    <w:rsid w:val="00AD733E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аблицы (текст) Знак"/>
    <w:basedOn w:val="a1"/>
    <w:link w:val="af1"/>
    <w:locked/>
    <w:rsid w:val="00AD733E"/>
    <w:rPr>
      <w:rFonts w:ascii="Times New Roman" w:hAnsi="Times New Roman"/>
      <w:sz w:val="24"/>
      <w:szCs w:val="24"/>
    </w:rPr>
  </w:style>
  <w:style w:type="paragraph" w:customStyle="1" w:styleId="af1">
    <w:name w:val="Таблицы (текст)"/>
    <w:basedOn w:val="a0"/>
    <w:link w:val="af0"/>
    <w:qFormat/>
    <w:rsid w:val="00AD733E"/>
    <w:pPr>
      <w:spacing w:after="0" w:line="240" w:lineRule="auto"/>
      <w:ind w:right="0"/>
      <w:jc w:val="both"/>
    </w:pPr>
    <w:rPr>
      <w:rFonts w:ascii="Times New Roman" w:hAnsi="Times New Roman"/>
      <w:sz w:val="24"/>
      <w:szCs w:val="24"/>
    </w:rPr>
  </w:style>
  <w:style w:type="character" w:customStyle="1" w:styleId="af2">
    <w:name w:val="Заголовок Знак"/>
    <w:basedOn w:val="a1"/>
    <w:link w:val="12"/>
    <w:locked/>
    <w:rsid w:val="00AD733E"/>
    <w:rPr>
      <w:rFonts w:ascii="Times New Roman" w:hAnsi="Times New Roman"/>
      <w:caps/>
      <w:sz w:val="24"/>
      <w:szCs w:val="28"/>
    </w:rPr>
  </w:style>
  <w:style w:type="paragraph" w:customStyle="1" w:styleId="12">
    <w:name w:val="Заголовок1"/>
    <w:basedOn w:val="a0"/>
    <w:link w:val="af2"/>
    <w:qFormat/>
    <w:rsid w:val="00AD733E"/>
    <w:pPr>
      <w:spacing w:after="120" w:line="360" w:lineRule="auto"/>
      <w:ind w:right="0"/>
      <w:jc w:val="both"/>
      <w:outlineLvl w:val="0"/>
    </w:pPr>
    <w:rPr>
      <w:rFonts w:ascii="Times New Roman" w:hAnsi="Times New Roman"/>
      <w:caps/>
      <w:sz w:val="24"/>
      <w:szCs w:val="28"/>
    </w:rPr>
  </w:style>
  <w:style w:type="paragraph" w:customStyle="1" w:styleId="a">
    <w:name w:val="Нумерация"/>
    <w:basedOn w:val="a9"/>
    <w:link w:val="af3"/>
    <w:qFormat/>
    <w:rsid w:val="00AD733E"/>
    <w:pPr>
      <w:numPr>
        <w:numId w:val="2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3">
    <w:name w:val="Нумерация Знак"/>
    <w:basedOn w:val="a1"/>
    <w:link w:val="a"/>
    <w:rsid w:val="00AD73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1"/>
    <w:uiPriority w:val="22"/>
    <w:qFormat/>
    <w:rsid w:val="00AD733E"/>
    <w:rPr>
      <w:b/>
      <w:bCs/>
    </w:rPr>
  </w:style>
  <w:style w:type="paragraph" w:styleId="4">
    <w:name w:val="toc 4"/>
    <w:basedOn w:val="a0"/>
    <w:next w:val="a0"/>
    <w:autoRedefine/>
    <w:uiPriority w:val="39"/>
    <w:unhideWhenUsed/>
    <w:rsid w:val="00AD733E"/>
    <w:pPr>
      <w:spacing w:after="100" w:line="259" w:lineRule="auto"/>
      <w:ind w:left="660" w:right="0"/>
    </w:pPr>
    <w:rPr>
      <w:rFonts w:eastAsiaTheme="minorEastAsia"/>
      <w:lang w:eastAsia="ru-RU"/>
    </w:rPr>
  </w:style>
  <w:style w:type="paragraph" w:styleId="5">
    <w:name w:val="toc 5"/>
    <w:basedOn w:val="a0"/>
    <w:next w:val="a0"/>
    <w:autoRedefine/>
    <w:uiPriority w:val="39"/>
    <w:unhideWhenUsed/>
    <w:rsid w:val="00AD733E"/>
    <w:pPr>
      <w:spacing w:after="100" w:line="259" w:lineRule="auto"/>
      <w:ind w:left="880" w:right="0"/>
    </w:pPr>
    <w:rPr>
      <w:rFonts w:eastAsiaTheme="minorEastAsia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AD733E"/>
    <w:pPr>
      <w:spacing w:after="100" w:line="259" w:lineRule="auto"/>
      <w:ind w:left="1100" w:right="0"/>
    </w:pPr>
    <w:rPr>
      <w:rFonts w:eastAsiaTheme="minorEastAsia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AD733E"/>
    <w:pPr>
      <w:spacing w:after="100" w:line="259" w:lineRule="auto"/>
      <w:ind w:left="1320" w:right="0"/>
    </w:pPr>
    <w:rPr>
      <w:rFonts w:eastAsiaTheme="minorEastAsia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AD733E"/>
    <w:pPr>
      <w:spacing w:after="100" w:line="259" w:lineRule="auto"/>
      <w:ind w:left="1540" w:right="0"/>
    </w:pPr>
    <w:rPr>
      <w:rFonts w:eastAsiaTheme="minorEastAsia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AD733E"/>
    <w:pPr>
      <w:spacing w:after="100" w:line="259" w:lineRule="auto"/>
      <w:ind w:left="1760" w:right="0"/>
    </w:pPr>
    <w:rPr>
      <w:rFonts w:eastAsiaTheme="minorEastAsia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AD733E"/>
  </w:style>
  <w:style w:type="character" w:styleId="af5">
    <w:name w:val="annotation reference"/>
    <w:basedOn w:val="a1"/>
    <w:uiPriority w:val="99"/>
    <w:semiHidden/>
    <w:unhideWhenUsed/>
    <w:rsid w:val="00AD733E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AD733E"/>
    <w:pPr>
      <w:spacing w:after="160" w:line="240" w:lineRule="auto"/>
      <w:ind w:right="0"/>
    </w:pPr>
    <w:rPr>
      <w:sz w:val="20"/>
      <w:szCs w:val="20"/>
      <w:lang w:val="en-US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AD733E"/>
    <w:rPr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D733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D733E"/>
    <w:rPr>
      <w:b/>
      <w:bCs/>
    </w:rPr>
  </w:style>
  <w:style w:type="paragraph" w:styleId="afa">
    <w:name w:val="Revision"/>
    <w:hidden/>
    <w:uiPriority w:val="99"/>
    <w:semiHidden/>
    <w:rsid w:val="00AD733E"/>
    <w:pPr>
      <w:spacing w:after="0" w:line="240" w:lineRule="auto"/>
      <w:ind w:right="0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5984</Words>
  <Characters>34115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v.borodin</dc:creator>
  <cp:lastModifiedBy>v.borodin</cp:lastModifiedBy>
  <cp:revision>2</cp:revision>
  <cp:lastPrinted>2017-03-10T08:29:00Z</cp:lastPrinted>
  <dcterms:created xsi:type="dcterms:W3CDTF">2017-03-14T07:20:00Z</dcterms:created>
  <dcterms:modified xsi:type="dcterms:W3CDTF">2017-03-14T07:20:00Z</dcterms:modified>
</cp:coreProperties>
</file>